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3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8"/>
        <w:gridCol w:w="1855"/>
        <w:gridCol w:w="2398"/>
        <w:gridCol w:w="1004"/>
        <w:gridCol w:w="2835"/>
        <w:gridCol w:w="836"/>
        <w:gridCol w:w="2551"/>
      </w:tblGrid>
      <w:tr w:rsidR="001E7978" w:rsidRPr="00992E25" w:rsidTr="004420F2">
        <w:trPr>
          <w:trHeight w:val="825"/>
        </w:trPr>
        <w:tc>
          <w:tcPr>
            <w:tcW w:w="2375" w:type="dxa"/>
            <w:vMerge w:val="restart"/>
          </w:tcPr>
          <w:p w:rsidR="001E7978" w:rsidRPr="00992E25" w:rsidRDefault="001E7978" w:rsidP="001E7978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204CF155" wp14:editId="42D30C1E">
                  <wp:extent cx="1428750" cy="819150"/>
                  <wp:effectExtent l="0" t="0" r="0" b="0"/>
                  <wp:docPr id="588" name="Resim 588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gridSpan w:val="6"/>
            <w:vAlign w:val="center"/>
          </w:tcPr>
          <w:p w:rsidR="001E7978" w:rsidRPr="007746E4" w:rsidRDefault="001E7978" w:rsidP="001E7978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2551" w:type="dxa"/>
            <w:vMerge w:val="restart"/>
          </w:tcPr>
          <w:p w:rsidR="001E7978" w:rsidRPr="00992E25" w:rsidRDefault="005F6C38" w:rsidP="001E7978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41F" w:rsidRPr="00992E25" w:rsidTr="004420F2">
        <w:trPr>
          <w:trHeight w:val="525"/>
        </w:trPr>
        <w:tc>
          <w:tcPr>
            <w:tcW w:w="2375" w:type="dxa"/>
            <w:vMerge/>
          </w:tcPr>
          <w:p w:rsidR="00B8341F" w:rsidRPr="00992E25" w:rsidRDefault="00B8341F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8936" w:type="dxa"/>
            <w:gridSpan w:val="6"/>
            <w:vAlign w:val="center"/>
          </w:tcPr>
          <w:p w:rsidR="00B8341F" w:rsidRPr="007746E4" w:rsidRDefault="00B8341F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GÖREV DAĞILIM LİSTESİ</w:t>
            </w:r>
          </w:p>
        </w:tc>
        <w:tc>
          <w:tcPr>
            <w:tcW w:w="2551" w:type="dxa"/>
            <w:vMerge/>
          </w:tcPr>
          <w:p w:rsidR="00B8341F" w:rsidRPr="00992E25" w:rsidRDefault="00B8341F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8341F" w:rsidRPr="00992E25" w:rsidTr="004420F2">
        <w:trPr>
          <w:trHeight w:val="388"/>
        </w:trPr>
        <w:tc>
          <w:tcPr>
            <w:tcW w:w="2375" w:type="dxa"/>
            <w:vAlign w:val="center"/>
          </w:tcPr>
          <w:p w:rsidR="00B8341F" w:rsidRPr="00113DA5" w:rsidRDefault="00B8341F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Pr="00113DA5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FR. 01</w:t>
            </w:r>
          </w:p>
        </w:tc>
        <w:tc>
          <w:tcPr>
            <w:tcW w:w="1863" w:type="dxa"/>
            <w:gridSpan w:val="2"/>
            <w:vAlign w:val="center"/>
          </w:tcPr>
          <w:p w:rsidR="00B8341F" w:rsidRPr="00113DA5" w:rsidRDefault="00B8341F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</w:p>
        </w:tc>
        <w:tc>
          <w:tcPr>
            <w:tcW w:w="2398" w:type="dxa"/>
            <w:vAlign w:val="center"/>
          </w:tcPr>
          <w:p w:rsidR="00B8341F" w:rsidRPr="00113DA5" w:rsidRDefault="00B8341F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</w:p>
        </w:tc>
        <w:tc>
          <w:tcPr>
            <w:tcW w:w="4675" w:type="dxa"/>
            <w:gridSpan w:val="3"/>
            <w:vAlign w:val="center"/>
          </w:tcPr>
          <w:p w:rsidR="00B8341F" w:rsidRPr="00113DA5" w:rsidRDefault="00B8341F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</w:p>
        </w:tc>
        <w:tc>
          <w:tcPr>
            <w:tcW w:w="2551" w:type="dxa"/>
            <w:vAlign w:val="center"/>
          </w:tcPr>
          <w:p w:rsidR="00B8341F" w:rsidRPr="00113DA5" w:rsidRDefault="00B8341F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B8341F" w:rsidRPr="00992E25" w:rsidTr="004420F2">
        <w:trPr>
          <w:trHeight w:val="227"/>
        </w:trPr>
        <w:tc>
          <w:tcPr>
            <w:tcW w:w="13862" w:type="dxa"/>
            <w:gridSpan w:val="8"/>
            <w:vAlign w:val="center"/>
          </w:tcPr>
          <w:p w:rsidR="00B8341F" w:rsidRPr="007746E4" w:rsidRDefault="00B8341F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GÖREV DAĞILIMLARI</w:t>
            </w:r>
          </w:p>
        </w:tc>
      </w:tr>
      <w:tr w:rsidR="00B8341F" w:rsidRPr="00992E25" w:rsidTr="004420F2">
        <w:trPr>
          <w:trHeight w:val="439"/>
        </w:trPr>
        <w:tc>
          <w:tcPr>
            <w:tcW w:w="4238" w:type="dxa"/>
            <w:gridSpan w:val="3"/>
            <w:vAlign w:val="center"/>
          </w:tcPr>
          <w:p w:rsidR="00B8341F" w:rsidRPr="00CB3976" w:rsidRDefault="00B8341F" w:rsidP="004420F2">
            <w:pP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CB3976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Birim Adı</w:t>
            </w:r>
          </w:p>
        </w:tc>
        <w:tc>
          <w:tcPr>
            <w:tcW w:w="9624" w:type="dxa"/>
            <w:gridSpan w:val="5"/>
            <w:vAlign w:val="center"/>
          </w:tcPr>
          <w:p w:rsidR="00B8341F" w:rsidRPr="00CB3976" w:rsidRDefault="006C1B3A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AĞ GRUBU</w:t>
            </w:r>
          </w:p>
        </w:tc>
      </w:tr>
      <w:tr w:rsidR="00B8341F" w:rsidRPr="00992E25" w:rsidTr="004420F2">
        <w:trPr>
          <w:trHeight w:val="439"/>
        </w:trPr>
        <w:tc>
          <w:tcPr>
            <w:tcW w:w="4238" w:type="dxa"/>
            <w:gridSpan w:val="3"/>
            <w:vAlign w:val="center"/>
          </w:tcPr>
          <w:p w:rsidR="00B8341F" w:rsidRPr="00CB3976" w:rsidRDefault="00B8341F" w:rsidP="004420F2">
            <w:pP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CB3976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Birimin Görevleri</w:t>
            </w:r>
          </w:p>
        </w:tc>
        <w:tc>
          <w:tcPr>
            <w:tcW w:w="9624" w:type="dxa"/>
            <w:gridSpan w:val="5"/>
            <w:vAlign w:val="center"/>
          </w:tcPr>
          <w:p w:rsidR="00B8341F" w:rsidRPr="00CB3976" w:rsidRDefault="00B8341F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</w:p>
        </w:tc>
      </w:tr>
      <w:tr w:rsidR="00B8341F" w:rsidRPr="00992E25" w:rsidTr="004420F2">
        <w:trPr>
          <w:trHeight w:val="510"/>
        </w:trPr>
        <w:tc>
          <w:tcPr>
            <w:tcW w:w="2383" w:type="dxa"/>
            <w:gridSpan w:val="2"/>
            <w:vAlign w:val="center"/>
          </w:tcPr>
          <w:p w:rsidR="00B8341F" w:rsidRPr="008D607C" w:rsidRDefault="00B8341F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Personel Adı Soyadı</w:t>
            </w:r>
          </w:p>
        </w:tc>
        <w:tc>
          <w:tcPr>
            <w:tcW w:w="1855" w:type="dxa"/>
            <w:vAlign w:val="center"/>
          </w:tcPr>
          <w:p w:rsidR="00B8341F" w:rsidRPr="008D607C" w:rsidRDefault="00B8341F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Görev/Kadro Unvanı</w:t>
            </w:r>
          </w:p>
        </w:tc>
        <w:tc>
          <w:tcPr>
            <w:tcW w:w="3402" w:type="dxa"/>
            <w:gridSpan w:val="2"/>
            <w:vAlign w:val="center"/>
          </w:tcPr>
          <w:p w:rsidR="00B8341F" w:rsidRPr="008D607C" w:rsidRDefault="00B8341F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Görevleri</w:t>
            </w:r>
          </w:p>
        </w:tc>
        <w:tc>
          <w:tcPr>
            <w:tcW w:w="2835" w:type="dxa"/>
            <w:vAlign w:val="center"/>
          </w:tcPr>
          <w:p w:rsidR="00B8341F" w:rsidRPr="008D607C" w:rsidRDefault="00B8341F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Yetkileri</w:t>
            </w:r>
          </w:p>
        </w:tc>
        <w:tc>
          <w:tcPr>
            <w:tcW w:w="3387" w:type="dxa"/>
            <w:gridSpan w:val="2"/>
            <w:vAlign w:val="center"/>
          </w:tcPr>
          <w:p w:rsidR="00B8341F" w:rsidRPr="008D607C" w:rsidRDefault="00B8341F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Vekâlet Edecek Personel</w:t>
            </w:r>
          </w:p>
        </w:tc>
      </w:tr>
      <w:tr w:rsidR="006C1B3A" w:rsidRPr="00992E25" w:rsidTr="00183E3D">
        <w:trPr>
          <w:trHeight w:val="656"/>
        </w:trPr>
        <w:tc>
          <w:tcPr>
            <w:tcW w:w="2383" w:type="dxa"/>
            <w:gridSpan w:val="2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Mevlüt</w:t>
            </w:r>
            <w:proofErr w:type="spellEnd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TOPALOĞLU</w:t>
            </w:r>
          </w:p>
        </w:tc>
        <w:tc>
          <w:tcPr>
            <w:tcW w:w="185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.</w:t>
            </w:r>
          </w:p>
        </w:tc>
        <w:tc>
          <w:tcPr>
            <w:tcW w:w="3402" w:type="dxa"/>
            <w:gridSpan w:val="2"/>
          </w:tcPr>
          <w:p w:rsidR="006C1B3A" w:rsidRPr="006C1B3A" w:rsidRDefault="006C1B3A" w:rsidP="006C1B3A">
            <w:pPr>
              <w:jc w:val="both"/>
              <w:rPr>
                <w:rFonts w:ascii="Hurme Geometric Sans 1" w:hAnsi="Hurme Geometric Sans 1"/>
                <w:color w:val="002060"/>
              </w:rPr>
            </w:pPr>
            <w:r w:rsidRPr="006C1B3A">
              <w:rPr>
                <w:rFonts w:ascii="Hurme Geometric Sans 1" w:hAnsi="Hurme Geometric Sans 1"/>
                <w:color w:val="002060"/>
              </w:rPr>
              <w:t>Görev tanımında belirtilen görevleri yapmak, yetkileri kullanmak ve sorumlulukları taşımak</w:t>
            </w:r>
          </w:p>
        </w:tc>
        <w:tc>
          <w:tcPr>
            <w:tcW w:w="283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Tayfun </w:t>
            </w: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BEKAR</w:t>
            </w:r>
            <w:proofErr w:type="gramEnd"/>
          </w:p>
        </w:tc>
      </w:tr>
      <w:tr w:rsidR="006C1B3A" w:rsidRPr="00992E25" w:rsidTr="004420F2">
        <w:trPr>
          <w:trHeight w:val="666"/>
        </w:trPr>
        <w:tc>
          <w:tcPr>
            <w:tcW w:w="2383" w:type="dxa"/>
            <w:gridSpan w:val="2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Akif SÖNMEZ</w:t>
            </w:r>
          </w:p>
        </w:tc>
        <w:tc>
          <w:tcPr>
            <w:tcW w:w="185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Kampüs Ağ alt yapısı için gerekli çalışmaların yapılması</w:t>
            </w:r>
          </w:p>
        </w:tc>
        <w:tc>
          <w:tcPr>
            <w:tcW w:w="283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Mevlüt</w:t>
            </w:r>
            <w:proofErr w:type="spellEnd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TOPALOĞLU</w:t>
            </w:r>
          </w:p>
        </w:tc>
      </w:tr>
      <w:tr w:rsidR="001B3BEA" w:rsidRPr="00992E25" w:rsidTr="004420F2">
        <w:trPr>
          <w:trHeight w:val="666"/>
        </w:trPr>
        <w:tc>
          <w:tcPr>
            <w:tcW w:w="2383" w:type="dxa"/>
            <w:gridSpan w:val="2"/>
            <w:vAlign w:val="center"/>
          </w:tcPr>
          <w:p w:rsidR="001B3BEA" w:rsidRDefault="001B3BE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Tayfun </w:t>
            </w: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BEKAR</w:t>
            </w:r>
            <w:proofErr w:type="gramEnd"/>
          </w:p>
        </w:tc>
        <w:tc>
          <w:tcPr>
            <w:tcW w:w="1855" w:type="dxa"/>
            <w:vAlign w:val="center"/>
          </w:tcPr>
          <w:p w:rsidR="001B3BEA" w:rsidRDefault="001B3BE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Mühendis</w:t>
            </w:r>
          </w:p>
        </w:tc>
        <w:tc>
          <w:tcPr>
            <w:tcW w:w="3402" w:type="dxa"/>
            <w:gridSpan w:val="2"/>
            <w:vAlign w:val="center"/>
          </w:tcPr>
          <w:p w:rsidR="001B3BEA" w:rsidRDefault="001B3BE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6C1B3A">
              <w:rPr>
                <w:rFonts w:ascii="Hurme Geometric Sans 1" w:hAnsi="Hurme Geometric Sans 1"/>
                <w:color w:val="002060"/>
              </w:rPr>
              <w:t>Görev tanımında belirtilen görevleri yapmak, yetkileri kullanmak ve sorumlulukları taşımak</w:t>
            </w:r>
          </w:p>
        </w:tc>
        <w:tc>
          <w:tcPr>
            <w:tcW w:w="2835" w:type="dxa"/>
            <w:vAlign w:val="center"/>
          </w:tcPr>
          <w:p w:rsidR="001B3BEA" w:rsidRPr="007746E4" w:rsidRDefault="001B3BE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1B3BEA" w:rsidRDefault="001B3BE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Calibri" w:hAnsi="Hurme Geometric Sans 1" w:cs="Arial"/>
                <w:color w:val="1F4E79" w:themeColor="accent1" w:themeShade="80"/>
                <w:sz w:val="20"/>
                <w:szCs w:val="20"/>
              </w:rPr>
              <w:t>Akif SÖNMEZ</w:t>
            </w:r>
          </w:p>
        </w:tc>
      </w:tr>
      <w:tr w:rsidR="006C1B3A" w:rsidRPr="00992E25" w:rsidTr="004420F2">
        <w:trPr>
          <w:trHeight w:val="666"/>
        </w:trPr>
        <w:tc>
          <w:tcPr>
            <w:tcW w:w="2383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Ömer Faruk KOLAYLI</w:t>
            </w:r>
          </w:p>
        </w:tc>
        <w:tc>
          <w:tcPr>
            <w:tcW w:w="1855" w:type="dxa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Tekniker</w:t>
            </w:r>
          </w:p>
        </w:tc>
        <w:tc>
          <w:tcPr>
            <w:tcW w:w="3402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Uç anahtarları </w:t>
            </w: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konfigürasyonu</w:t>
            </w:r>
            <w:proofErr w:type="gramEnd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arıza tespiti ve giderilmesi</w:t>
            </w:r>
          </w:p>
        </w:tc>
        <w:tc>
          <w:tcPr>
            <w:tcW w:w="283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Sinan ERTEN</w:t>
            </w:r>
          </w:p>
        </w:tc>
      </w:tr>
      <w:tr w:rsidR="006C1B3A" w:rsidRPr="00992E25" w:rsidTr="004420F2">
        <w:trPr>
          <w:trHeight w:val="666"/>
        </w:trPr>
        <w:tc>
          <w:tcPr>
            <w:tcW w:w="2383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lastRenderedPageBreak/>
              <w:t>Sinan ERTEN</w:t>
            </w:r>
          </w:p>
        </w:tc>
        <w:tc>
          <w:tcPr>
            <w:tcW w:w="1855" w:type="dxa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Teknisyen</w:t>
            </w:r>
          </w:p>
        </w:tc>
        <w:tc>
          <w:tcPr>
            <w:tcW w:w="3402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UTP kablo yapım ve bağlantıları, </w:t>
            </w: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modem  konfigürasyonu</w:t>
            </w:r>
            <w:proofErr w:type="gramEnd"/>
          </w:p>
        </w:tc>
        <w:tc>
          <w:tcPr>
            <w:tcW w:w="283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Ömer Faruk KOLAYLI</w:t>
            </w:r>
          </w:p>
        </w:tc>
      </w:tr>
      <w:tr w:rsidR="006C1B3A" w:rsidRPr="00992E25" w:rsidTr="004420F2">
        <w:trPr>
          <w:trHeight w:val="666"/>
        </w:trPr>
        <w:tc>
          <w:tcPr>
            <w:tcW w:w="2383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Mustafa KOCAMAN</w:t>
            </w:r>
          </w:p>
        </w:tc>
        <w:tc>
          <w:tcPr>
            <w:tcW w:w="1855" w:type="dxa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Tekniker</w:t>
            </w:r>
          </w:p>
        </w:tc>
        <w:tc>
          <w:tcPr>
            <w:tcW w:w="3402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Fiber optik kablo ekleme ve sonlandırma işlemleri ve grubun diğer işlerine yardım etmek</w:t>
            </w:r>
          </w:p>
        </w:tc>
        <w:tc>
          <w:tcPr>
            <w:tcW w:w="283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Birol YAYLI</w:t>
            </w:r>
          </w:p>
        </w:tc>
      </w:tr>
      <w:tr w:rsidR="006C1B3A" w:rsidRPr="00992E25" w:rsidTr="004420F2">
        <w:trPr>
          <w:trHeight w:val="666"/>
        </w:trPr>
        <w:tc>
          <w:tcPr>
            <w:tcW w:w="2383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Birol YAYLI</w:t>
            </w:r>
          </w:p>
        </w:tc>
        <w:tc>
          <w:tcPr>
            <w:tcW w:w="1855" w:type="dxa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Sürekli İşçi</w:t>
            </w:r>
          </w:p>
        </w:tc>
        <w:tc>
          <w:tcPr>
            <w:tcW w:w="3402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Fiber optik kablo ekleme ve sonlandırma işlemleri ve grubun diğer işlerine yardım etmek</w:t>
            </w:r>
          </w:p>
        </w:tc>
        <w:tc>
          <w:tcPr>
            <w:tcW w:w="283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Mustafa KOCAMAN</w:t>
            </w:r>
          </w:p>
        </w:tc>
      </w:tr>
      <w:tr w:rsidR="006C1B3A" w:rsidRPr="00992E25" w:rsidTr="004420F2">
        <w:trPr>
          <w:trHeight w:val="666"/>
        </w:trPr>
        <w:tc>
          <w:tcPr>
            <w:tcW w:w="2383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Erman YAZICI</w:t>
            </w:r>
          </w:p>
        </w:tc>
        <w:tc>
          <w:tcPr>
            <w:tcW w:w="1855" w:type="dxa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Sözleşmeli Per.</w:t>
            </w:r>
          </w:p>
        </w:tc>
        <w:tc>
          <w:tcPr>
            <w:tcW w:w="3402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Üniversite kamera kurulum, grup diğer işlerine yardım etmek</w:t>
            </w:r>
          </w:p>
        </w:tc>
        <w:tc>
          <w:tcPr>
            <w:tcW w:w="2835" w:type="dxa"/>
            <w:vAlign w:val="center"/>
          </w:tcPr>
          <w:p w:rsidR="006C1B3A" w:rsidRPr="007746E4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6C1B3A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Birol YAYLI</w:t>
            </w:r>
          </w:p>
        </w:tc>
      </w:tr>
      <w:tr w:rsidR="006C1B3A" w:rsidRPr="00992E25" w:rsidTr="004420F2">
        <w:trPr>
          <w:trHeight w:val="301"/>
        </w:trPr>
        <w:tc>
          <w:tcPr>
            <w:tcW w:w="7640" w:type="dxa"/>
            <w:gridSpan w:val="5"/>
            <w:vAlign w:val="center"/>
          </w:tcPr>
          <w:p w:rsidR="006C1B3A" w:rsidRPr="00CB3976" w:rsidRDefault="006C1B3A" w:rsidP="006C1B3A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CB3976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Tebliğ Alan</w:t>
            </w:r>
          </w:p>
        </w:tc>
        <w:tc>
          <w:tcPr>
            <w:tcW w:w="6222" w:type="dxa"/>
            <w:gridSpan w:val="3"/>
            <w:vAlign w:val="center"/>
          </w:tcPr>
          <w:p w:rsidR="006C1B3A" w:rsidRPr="00CB3976" w:rsidRDefault="006C1B3A" w:rsidP="006C1B3A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CB3976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Tebliğ Eden</w:t>
            </w:r>
          </w:p>
        </w:tc>
      </w:tr>
      <w:tr w:rsidR="006C1B3A" w:rsidRPr="00992E25" w:rsidTr="004420F2">
        <w:trPr>
          <w:trHeight w:val="404"/>
        </w:trPr>
        <w:tc>
          <w:tcPr>
            <w:tcW w:w="2383" w:type="dxa"/>
            <w:gridSpan w:val="2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Adı Soyadı</w:t>
            </w:r>
          </w:p>
        </w:tc>
        <w:tc>
          <w:tcPr>
            <w:tcW w:w="5257" w:type="dxa"/>
            <w:gridSpan w:val="3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Adı Soyadı</w:t>
            </w:r>
          </w:p>
        </w:tc>
        <w:tc>
          <w:tcPr>
            <w:tcW w:w="3387" w:type="dxa"/>
            <w:gridSpan w:val="2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  <w:tr w:rsidR="006C1B3A" w:rsidRPr="00992E25" w:rsidTr="004420F2">
        <w:trPr>
          <w:trHeight w:val="603"/>
        </w:trPr>
        <w:tc>
          <w:tcPr>
            <w:tcW w:w="2383" w:type="dxa"/>
            <w:gridSpan w:val="2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İmza</w:t>
            </w:r>
          </w:p>
        </w:tc>
        <w:tc>
          <w:tcPr>
            <w:tcW w:w="5257" w:type="dxa"/>
            <w:gridSpan w:val="3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8D607C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İmza</w:t>
            </w:r>
          </w:p>
        </w:tc>
        <w:tc>
          <w:tcPr>
            <w:tcW w:w="3387" w:type="dxa"/>
            <w:gridSpan w:val="2"/>
            <w:vAlign w:val="center"/>
          </w:tcPr>
          <w:p w:rsidR="006C1B3A" w:rsidRPr="008D607C" w:rsidRDefault="006C1B3A" w:rsidP="006C1B3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</w:tbl>
    <w:p w:rsidR="00C67160" w:rsidRDefault="00C67160"/>
    <w:sectPr w:rsidR="00C67160" w:rsidSect="00B834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B3BEA"/>
    <w:rsid w:val="001E7978"/>
    <w:rsid w:val="005F6C38"/>
    <w:rsid w:val="00650F6B"/>
    <w:rsid w:val="00663626"/>
    <w:rsid w:val="006C1B3A"/>
    <w:rsid w:val="00AE5977"/>
    <w:rsid w:val="00B8341F"/>
    <w:rsid w:val="00BD1244"/>
    <w:rsid w:val="00C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Duygu</cp:lastModifiedBy>
  <cp:revision>2</cp:revision>
  <dcterms:created xsi:type="dcterms:W3CDTF">2024-02-29T07:49:00Z</dcterms:created>
  <dcterms:modified xsi:type="dcterms:W3CDTF">2024-02-29T07:49:00Z</dcterms:modified>
</cp:coreProperties>
</file>