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44865" w14:textId="59C0F472" w:rsidR="0035677D" w:rsidRPr="00C33959" w:rsidRDefault="0035677D" w:rsidP="00D731A2">
      <w:pPr>
        <w:jc w:val="center"/>
        <w:rPr>
          <w:rFonts w:cstheme="minorHAnsi"/>
          <w:sz w:val="24"/>
          <w:szCs w:val="24"/>
        </w:rPr>
      </w:pPr>
      <w:r w:rsidRPr="00C33959">
        <w:rPr>
          <w:rFonts w:cstheme="minorHAnsi"/>
          <w:sz w:val="24"/>
          <w:szCs w:val="24"/>
        </w:rPr>
        <w:t>2021-2022 GÜZ YARIYILI B</w:t>
      </w:r>
      <w:r w:rsidR="00D731A2">
        <w:rPr>
          <w:rFonts w:cstheme="minorHAnsi"/>
          <w:sz w:val="24"/>
          <w:szCs w:val="24"/>
        </w:rPr>
        <w:t>İTİRME PROJESİ ÖĞRENCİ SORULARI-CEVAPLARI</w:t>
      </w:r>
    </w:p>
    <w:p w14:paraId="571142BB" w14:textId="70B680A6" w:rsidR="00AF41A8" w:rsidRPr="00C33959" w:rsidRDefault="00AF41A8" w:rsidP="00AF41A8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3959">
        <w:rPr>
          <w:rFonts w:cstheme="minorHAnsi"/>
          <w:sz w:val="24"/>
          <w:szCs w:val="24"/>
        </w:rPr>
        <w:t>Ana merdiven, yangın merdiveni ve asansörden hangilerinin yeri değiştirilebilir? Ek merdiven yapılabilir mi?</w:t>
      </w:r>
      <w:r w:rsidR="00B64E15" w:rsidRPr="00C33959">
        <w:rPr>
          <w:rFonts w:cstheme="minorHAnsi"/>
          <w:sz w:val="24"/>
          <w:szCs w:val="24"/>
        </w:rPr>
        <w:t xml:space="preserve"> Ya da d</w:t>
      </w:r>
      <w:r w:rsidR="00B64E15" w:rsidRPr="00C33959">
        <w:rPr>
          <w:sz w:val="24"/>
          <w:szCs w:val="24"/>
        </w:rPr>
        <w:t>üşey sirkülasyon elemanlarının hepsini kaldırıp kendi tasarımımız doğrultusunda konumlandırabilir miyiz?</w:t>
      </w:r>
    </w:p>
    <w:p w14:paraId="28012705" w14:textId="14167732" w:rsidR="00E92011" w:rsidRPr="003A4072" w:rsidRDefault="00C33959" w:rsidP="00E92011">
      <w:pPr>
        <w:rPr>
          <w:rFonts w:cstheme="minorHAnsi"/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>Cevap 1.</w:t>
      </w:r>
      <w:r w:rsidR="00E92011" w:rsidRPr="003A4072">
        <w:rPr>
          <w:rFonts w:cstheme="minorHAnsi"/>
          <w:b/>
          <w:sz w:val="24"/>
          <w:szCs w:val="24"/>
        </w:rPr>
        <w:t>Mevcut sirkülasyon elemanları korunacak</w:t>
      </w:r>
      <w:r w:rsidR="0002157C" w:rsidRPr="003A4072">
        <w:rPr>
          <w:rFonts w:cstheme="minorHAnsi"/>
          <w:b/>
          <w:sz w:val="24"/>
          <w:szCs w:val="24"/>
        </w:rPr>
        <w:t>tır</w:t>
      </w:r>
      <w:r w:rsidR="00E92011" w:rsidRPr="003A4072">
        <w:rPr>
          <w:rFonts w:cstheme="minorHAnsi"/>
          <w:b/>
          <w:sz w:val="24"/>
          <w:szCs w:val="24"/>
        </w:rPr>
        <w:t>. İhtiy</w:t>
      </w:r>
      <w:r w:rsidR="0002157C" w:rsidRPr="003A4072">
        <w:rPr>
          <w:rFonts w:cstheme="minorHAnsi"/>
          <w:b/>
          <w:sz w:val="24"/>
          <w:szCs w:val="24"/>
        </w:rPr>
        <w:t>aç halinde düşey sirkülasyon ele</w:t>
      </w:r>
      <w:r w:rsidR="00E92011" w:rsidRPr="003A4072">
        <w:rPr>
          <w:rFonts w:cstheme="minorHAnsi"/>
          <w:b/>
          <w:sz w:val="24"/>
          <w:szCs w:val="24"/>
        </w:rPr>
        <w:t>manı eklenebilecektir.</w:t>
      </w:r>
    </w:p>
    <w:p w14:paraId="4C39F712" w14:textId="77777777" w:rsidR="00AF41A8" w:rsidRPr="00C33959" w:rsidRDefault="00AF41A8" w:rsidP="00AF41A8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3959">
        <w:rPr>
          <w:rFonts w:cstheme="minorHAnsi"/>
          <w:sz w:val="24"/>
          <w:szCs w:val="24"/>
        </w:rPr>
        <w:t>Galeri boşluğu açılabilir mi? Max kaç m2 olabilir?</w:t>
      </w:r>
    </w:p>
    <w:p w14:paraId="44330DDB" w14:textId="00399661" w:rsidR="00E92011" w:rsidRPr="003A4072" w:rsidRDefault="00C33959" w:rsidP="00E92011">
      <w:pPr>
        <w:rPr>
          <w:rFonts w:cstheme="minorHAnsi"/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>Cevap 2.</w:t>
      </w:r>
      <w:r w:rsidR="00E92011" w:rsidRPr="003A4072">
        <w:rPr>
          <w:rFonts w:cstheme="minorHAnsi"/>
          <w:b/>
          <w:sz w:val="24"/>
          <w:szCs w:val="24"/>
        </w:rPr>
        <w:t xml:space="preserve">Taşıyıcı sistem korunarak/göz önünde bulundurularak </w:t>
      </w:r>
      <w:r w:rsidR="002138AE" w:rsidRPr="003A4072">
        <w:rPr>
          <w:rFonts w:cstheme="minorHAnsi"/>
          <w:b/>
          <w:sz w:val="24"/>
          <w:szCs w:val="24"/>
        </w:rPr>
        <w:t xml:space="preserve">galeri boşluğu </w:t>
      </w:r>
      <w:r w:rsidR="00E92011" w:rsidRPr="003A4072">
        <w:rPr>
          <w:rFonts w:cstheme="minorHAnsi"/>
          <w:b/>
          <w:sz w:val="24"/>
          <w:szCs w:val="24"/>
        </w:rPr>
        <w:t>önerilebilir.</w:t>
      </w:r>
    </w:p>
    <w:p w14:paraId="66C84008" w14:textId="77777777" w:rsidR="00AF41A8" w:rsidRPr="00C33959" w:rsidRDefault="00AF41A8" w:rsidP="00AF41A8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3959">
        <w:rPr>
          <w:rFonts w:cstheme="minorHAnsi"/>
          <w:sz w:val="24"/>
          <w:szCs w:val="24"/>
        </w:rPr>
        <w:t>Pencere boşluklarının ölçüleri değiştirilebilir mi? İçeriden kapatma uygulanabilir mi?</w:t>
      </w:r>
    </w:p>
    <w:p w14:paraId="69F9AA23" w14:textId="16C4F45E" w:rsidR="0002157C" w:rsidRPr="003A4072" w:rsidRDefault="00C33959" w:rsidP="0002157C">
      <w:pPr>
        <w:rPr>
          <w:rFonts w:cstheme="minorHAnsi"/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>Cevap 3.</w:t>
      </w:r>
      <w:r w:rsidR="002138AE" w:rsidRPr="003A4072">
        <w:rPr>
          <w:rFonts w:cstheme="minorHAnsi"/>
          <w:b/>
          <w:sz w:val="24"/>
          <w:szCs w:val="24"/>
        </w:rPr>
        <w:t>Boyutları değiştirilemez</w:t>
      </w:r>
      <w:r w:rsidR="00597F25" w:rsidRPr="003A4072">
        <w:rPr>
          <w:rFonts w:cstheme="minorHAnsi"/>
          <w:b/>
          <w:sz w:val="24"/>
          <w:szCs w:val="24"/>
        </w:rPr>
        <w:t xml:space="preserve"> pencere boşlukları,</w:t>
      </w:r>
      <w:r w:rsidR="002138AE" w:rsidRPr="003A4072">
        <w:rPr>
          <w:rFonts w:cstheme="minorHAnsi"/>
          <w:b/>
          <w:sz w:val="24"/>
          <w:szCs w:val="24"/>
        </w:rPr>
        <w:t xml:space="preserve"> kapatılamaz. </w:t>
      </w:r>
      <w:r w:rsidR="00597F25" w:rsidRPr="003A4072">
        <w:rPr>
          <w:rFonts w:cstheme="minorHAnsi"/>
          <w:b/>
          <w:sz w:val="24"/>
          <w:szCs w:val="24"/>
        </w:rPr>
        <w:t>İçerden portatif olarak kapatılabilir.</w:t>
      </w:r>
    </w:p>
    <w:p w14:paraId="2B4D7296" w14:textId="1DD4EEFB" w:rsidR="00AF41A8" w:rsidRPr="00C33959" w:rsidRDefault="00AF41A8" w:rsidP="00AF41A8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3959">
        <w:rPr>
          <w:rFonts w:cstheme="minorHAnsi"/>
          <w:sz w:val="24"/>
          <w:szCs w:val="24"/>
        </w:rPr>
        <w:t>Zemin katta bulunan ana giriş hariç iki giriş bulunmaktadır.</w:t>
      </w:r>
      <w:r w:rsidR="00126141" w:rsidRPr="00C33959">
        <w:rPr>
          <w:rFonts w:cstheme="minorHAnsi"/>
          <w:sz w:val="24"/>
          <w:szCs w:val="24"/>
        </w:rPr>
        <w:t xml:space="preserve"> </w:t>
      </w:r>
      <w:r w:rsidRPr="00C33959">
        <w:rPr>
          <w:rFonts w:cstheme="minorHAnsi"/>
          <w:sz w:val="24"/>
          <w:szCs w:val="24"/>
        </w:rPr>
        <w:t>Bunlar iptal edilebilir mi? Ayrıca ana giriş iptal edilip farklı bir yerden açılabilir mi?</w:t>
      </w:r>
    </w:p>
    <w:p w14:paraId="69BC9B25" w14:textId="45070792" w:rsidR="002138AE" w:rsidRPr="003A4072" w:rsidRDefault="00C33959" w:rsidP="002138AE">
      <w:pPr>
        <w:rPr>
          <w:rFonts w:cstheme="minorHAnsi"/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>Cevap 4.</w:t>
      </w:r>
      <w:r w:rsidR="002138AE" w:rsidRPr="003A4072">
        <w:rPr>
          <w:rFonts w:cstheme="minorHAnsi"/>
          <w:b/>
          <w:sz w:val="24"/>
          <w:szCs w:val="24"/>
        </w:rPr>
        <w:t>Cephe kurgusuna müdahale edilemez.</w:t>
      </w:r>
    </w:p>
    <w:p w14:paraId="5531ABBF" w14:textId="77777777" w:rsidR="00AF41A8" w:rsidRPr="00C33959" w:rsidRDefault="00AF41A8" w:rsidP="00AF41A8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3959">
        <w:rPr>
          <w:rFonts w:cstheme="minorHAnsi"/>
          <w:sz w:val="24"/>
          <w:szCs w:val="24"/>
        </w:rPr>
        <w:t xml:space="preserve">Islak hacim çözümlemesi binanın mevcut tesisat yerleşimine göre mi </w:t>
      </w:r>
      <w:r w:rsidR="000D4B7B" w:rsidRPr="00C33959">
        <w:rPr>
          <w:rFonts w:cstheme="minorHAnsi"/>
          <w:sz w:val="24"/>
          <w:szCs w:val="24"/>
        </w:rPr>
        <w:t>konumlandırılmalı?</w:t>
      </w:r>
    </w:p>
    <w:p w14:paraId="07294C56" w14:textId="386E2D8D" w:rsidR="002138AE" w:rsidRPr="003A4072" w:rsidRDefault="00C33959" w:rsidP="002138AE">
      <w:pPr>
        <w:rPr>
          <w:rFonts w:cstheme="minorHAnsi"/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>Cevap 5.</w:t>
      </w:r>
      <w:r w:rsidR="002138AE" w:rsidRPr="003A4072">
        <w:rPr>
          <w:rFonts w:cstheme="minorHAnsi"/>
          <w:b/>
          <w:sz w:val="24"/>
          <w:szCs w:val="24"/>
        </w:rPr>
        <w:t>Yeni ıslak hacim çözümleri önerilebilir.</w:t>
      </w:r>
    </w:p>
    <w:p w14:paraId="499C29BA" w14:textId="5A258D9E" w:rsidR="00141BB5" w:rsidRPr="00C33959" w:rsidRDefault="00141BB5" w:rsidP="00AF41A8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3959">
        <w:rPr>
          <w:rFonts w:cstheme="minorHAnsi"/>
          <w:sz w:val="24"/>
          <w:szCs w:val="24"/>
        </w:rPr>
        <w:t>Ana girişin olduğu yerde bulunan rüzgarlık alanında değişiklik yapılabil</w:t>
      </w:r>
      <w:r w:rsidR="005B7AB6" w:rsidRPr="00C33959">
        <w:rPr>
          <w:rFonts w:cstheme="minorHAnsi"/>
          <w:sz w:val="24"/>
          <w:szCs w:val="24"/>
        </w:rPr>
        <w:t>ir mi ya da iptal edilebilir mi</w:t>
      </w:r>
      <w:r w:rsidRPr="00C33959">
        <w:rPr>
          <w:rFonts w:cstheme="minorHAnsi"/>
          <w:sz w:val="24"/>
          <w:szCs w:val="24"/>
        </w:rPr>
        <w:t>?</w:t>
      </w:r>
    </w:p>
    <w:p w14:paraId="6DB6C4F5" w14:textId="5EEF3427" w:rsidR="005B7AB6" w:rsidRPr="003A4072" w:rsidRDefault="00C33959" w:rsidP="005B7AB6">
      <w:pPr>
        <w:rPr>
          <w:rFonts w:cstheme="minorHAnsi"/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 xml:space="preserve">Cevap 6. </w:t>
      </w:r>
      <w:r w:rsidR="005B7AB6" w:rsidRPr="003A4072">
        <w:rPr>
          <w:rFonts w:cstheme="minorHAnsi"/>
          <w:b/>
          <w:sz w:val="24"/>
          <w:szCs w:val="24"/>
        </w:rPr>
        <w:t>Dış cepheye müdahale etmemek koşuluyla yeni öneri getirilebilir.</w:t>
      </w:r>
    </w:p>
    <w:p w14:paraId="699D412F" w14:textId="38A776B6" w:rsidR="005B7AB6" w:rsidRPr="00C33959" w:rsidRDefault="00141BB5" w:rsidP="005B7AB6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3959">
        <w:rPr>
          <w:rFonts w:cstheme="minorHAnsi"/>
          <w:sz w:val="24"/>
          <w:szCs w:val="24"/>
        </w:rPr>
        <w:t xml:space="preserve">Tasarım yaparken ve çizim yaparken binanın diğer katlarını çizimlere dahil ederek mi çizeceğiz örneğin zemin kat ve 1.katta tasarım yapacağız fakat bodrum katta bulunuyor </w:t>
      </w:r>
      <w:r w:rsidR="00F5665C" w:rsidRPr="00C33959">
        <w:rPr>
          <w:rFonts w:cstheme="minorHAnsi"/>
          <w:sz w:val="24"/>
          <w:szCs w:val="24"/>
        </w:rPr>
        <w:t>bodrum katta tasarım yapmadığımız halde oluşturduğumuz merdiveni zemin katta alt katta da bulunuyor gibi mi çizeceğiz ?</w:t>
      </w:r>
    </w:p>
    <w:p w14:paraId="0B81EE73" w14:textId="5BAAB4D9" w:rsidR="005B7AB6" w:rsidRPr="003A4072" w:rsidRDefault="00C33959" w:rsidP="005B7AB6">
      <w:pPr>
        <w:rPr>
          <w:rFonts w:cstheme="minorHAnsi"/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 xml:space="preserve">Cevap 7. </w:t>
      </w:r>
      <w:r w:rsidR="005B7AB6" w:rsidRPr="003A4072">
        <w:rPr>
          <w:rFonts w:cstheme="minorHAnsi"/>
          <w:b/>
          <w:sz w:val="24"/>
          <w:szCs w:val="24"/>
        </w:rPr>
        <w:t>Katlar arası devamlılık teknik olarak ifade edilmelidir.</w:t>
      </w:r>
    </w:p>
    <w:p w14:paraId="32D72174" w14:textId="205A9B7B" w:rsidR="00141BB5" w:rsidRPr="00C33959" w:rsidRDefault="00D01AE9" w:rsidP="00AF41A8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3959">
        <w:rPr>
          <w:rFonts w:cstheme="minorHAnsi"/>
          <w:sz w:val="24"/>
          <w:szCs w:val="24"/>
        </w:rPr>
        <w:t xml:space="preserve">Pencere </w:t>
      </w:r>
      <w:r w:rsidR="008546F7" w:rsidRPr="00C33959">
        <w:rPr>
          <w:rFonts w:cstheme="minorHAnsi"/>
          <w:sz w:val="24"/>
          <w:szCs w:val="24"/>
        </w:rPr>
        <w:t>ölçüleri, pencerelerin</w:t>
      </w:r>
      <w:r w:rsidRPr="00C33959">
        <w:rPr>
          <w:rFonts w:cstheme="minorHAnsi"/>
          <w:sz w:val="24"/>
          <w:szCs w:val="24"/>
        </w:rPr>
        <w:t xml:space="preserve"> yerden </w:t>
      </w:r>
      <w:r w:rsidR="008546F7" w:rsidRPr="00C33959">
        <w:rPr>
          <w:rFonts w:cstheme="minorHAnsi"/>
          <w:sz w:val="24"/>
          <w:szCs w:val="24"/>
        </w:rPr>
        <w:t>yüksekliği, kesitlerde</w:t>
      </w:r>
      <w:r w:rsidRPr="00C33959">
        <w:rPr>
          <w:rFonts w:cstheme="minorHAnsi"/>
          <w:sz w:val="24"/>
          <w:szCs w:val="24"/>
        </w:rPr>
        <w:t xml:space="preserve"> kiriş ölçüleri gibi bazı eksik ölçüler </w:t>
      </w:r>
      <w:r w:rsidR="008546F7" w:rsidRPr="00C33959">
        <w:rPr>
          <w:rFonts w:cstheme="minorHAnsi"/>
          <w:sz w:val="24"/>
          <w:szCs w:val="24"/>
        </w:rPr>
        <w:t>bulunmaktadır.</w:t>
      </w:r>
      <w:r w:rsidRPr="00C33959">
        <w:rPr>
          <w:rFonts w:cstheme="minorHAnsi"/>
          <w:sz w:val="24"/>
          <w:szCs w:val="24"/>
        </w:rPr>
        <w:t xml:space="preserve"> </w:t>
      </w:r>
    </w:p>
    <w:p w14:paraId="0A9B7EDD" w14:textId="6099777D" w:rsidR="005B7AB6" w:rsidRPr="003A4072" w:rsidRDefault="00C33959" w:rsidP="005B7AB6">
      <w:pPr>
        <w:rPr>
          <w:rFonts w:cstheme="minorHAnsi"/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 xml:space="preserve">Cevap 8. </w:t>
      </w:r>
      <w:r w:rsidR="005B7AB6" w:rsidRPr="003A4072">
        <w:rPr>
          <w:rFonts w:cstheme="minorHAnsi"/>
          <w:b/>
          <w:sz w:val="24"/>
          <w:szCs w:val="24"/>
        </w:rPr>
        <w:t>Plan ve cephelerdeki mevcut ölçüler göz önünde bulundurularak eksik ölçüler tamamlanmalıdır.</w:t>
      </w:r>
      <w:r w:rsidR="00190873" w:rsidRPr="003A4072">
        <w:rPr>
          <w:rFonts w:cstheme="minorHAnsi"/>
          <w:b/>
          <w:sz w:val="24"/>
          <w:szCs w:val="24"/>
        </w:rPr>
        <w:t xml:space="preserve"> Verilen çizimler esas alınacaktır.</w:t>
      </w:r>
    </w:p>
    <w:p w14:paraId="76A06E01" w14:textId="401AF7C9" w:rsidR="005B7AB6" w:rsidRPr="00C33959" w:rsidRDefault="00B64E15" w:rsidP="005B7AB6">
      <w:pPr>
        <w:pStyle w:val="ListeParagraf"/>
        <w:numPr>
          <w:ilvl w:val="0"/>
          <w:numId w:val="1"/>
        </w:numPr>
        <w:rPr>
          <w:rFonts w:cstheme="minorHAnsi"/>
          <w:sz w:val="28"/>
          <w:szCs w:val="24"/>
        </w:rPr>
      </w:pPr>
      <w:r w:rsidRPr="00C33959">
        <w:rPr>
          <w:sz w:val="24"/>
        </w:rPr>
        <w:t xml:space="preserve">Cephe karakteristiğine </w:t>
      </w:r>
      <w:r w:rsidR="008546F7" w:rsidRPr="00C33959">
        <w:rPr>
          <w:sz w:val="24"/>
        </w:rPr>
        <w:t>müdahale</w:t>
      </w:r>
      <w:r w:rsidRPr="00C33959">
        <w:rPr>
          <w:sz w:val="24"/>
        </w:rPr>
        <w:t xml:space="preserve"> etme</w:t>
      </w:r>
      <w:r w:rsidR="008546F7" w:rsidRPr="00C33959">
        <w:rPr>
          <w:sz w:val="24"/>
        </w:rPr>
        <w:t>den pencere pervaz şekilleri</w:t>
      </w:r>
      <w:r w:rsidRPr="00C33959">
        <w:rPr>
          <w:sz w:val="24"/>
        </w:rPr>
        <w:t xml:space="preserve">, rengi değiştirilebilir mi? </w:t>
      </w:r>
    </w:p>
    <w:p w14:paraId="65A0A8D8" w14:textId="692C3927" w:rsidR="008546F7" w:rsidRPr="003A4072" w:rsidRDefault="00C33959" w:rsidP="008546F7">
      <w:pPr>
        <w:rPr>
          <w:rFonts w:cstheme="minorHAnsi"/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 xml:space="preserve">Cevap </w:t>
      </w:r>
      <w:r w:rsidRPr="003A4072">
        <w:rPr>
          <w:rFonts w:cstheme="minorHAnsi"/>
          <w:b/>
          <w:sz w:val="24"/>
          <w:szCs w:val="24"/>
        </w:rPr>
        <w:t xml:space="preserve">9. </w:t>
      </w:r>
      <w:r w:rsidR="008546F7" w:rsidRPr="003A4072">
        <w:rPr>
          <w:rFonts w:cstheme="minorHAnsi"/>
          <w:b/>
          <w:sz w:val="24"/>
          <w:szCs w:val="24"/>
        </w:rPr>
        <w:t>Cephe karakteristiğine müdahale edilemez.</w:t>
      </w:r>
      <w:r w:rsidR="005E54E1" w:rsidRPr="003A4072">
        <w:rPr>
          <w:rFonts w:cstheme="minorHAnsi"/>
          <w:b/>
          <w:sz w:val="24"/>
          <w:szCs w:val="24"/>
        </w:rPr>
        <w:t xml:space="preserve"> Bkz. Bitirme föyü 2.2. G maddesi.</w:t>
      </w:r>
    </w:p>
    <w:p w14:paraId="0FDC4D64" w14:textId="32FDEFF6" w:rsidR="00F10552" w:rsidRPr="00C33959" w:rsidRDefault="00F10552" w:rsidP="00AF41A8">
      <w:pPr>
        <w:pStyle w:val="ListeParagraf"/>
        <w:numPr>
          <w:ilvl w:val="0"/>
          <w:numId w:val="1"/>
        </w:numPr>
        <w:rPr>
          <w:rFonts w:cstheme="minorHAnsi"/>
          <w:sz w:val="24"/>
        </w:rPr>
      </w:pPr>
      <w:r w:rsidRPr="00C33959">
        <w:rPr>
          <w:rFonts w:cstheme="minorHAnsi"/>
          <w:sz w:val="24"/>
        </w:rPr>
        <w:t>Zemin katta bulunan anaokulu bölümü</w:t>
      </w:r>
      <w:r w:rsidR="008E2A44" w:rsidRPr="00C33959">
        <w:rPr>
          <w:rFonts w:cstheme="minorHAnsi"/>
          <w:sz w:val="24"/>
        </w:rPr>
        <w:t xml:space="preserve"> </w:t>
      </w:r>
      <w:r w:rsidRPr="00C33959">
        <w:rPr>
          <w:rFonts w:cstheme="minorHAnsi"/>
          <w:sz w:val="24"/>
        </w:rPr>
        <w:t>de mekansal ve tasarımsal o</w:t>
      </w:r>
      <w:r w:rsidR="008546F7" w:rsidRPr="00C33959">
        <w:rPr>
          <w:rFonts w:cstheme="minorHAnsi"/>
          <w:sz w:val="24"/>
        </w:rPr>
        <w:t>larak projeye dahil edilecek mi</w:t>
      </w:r>
      <w:r w:rsidRPr="00C33959">
        <w:rPr>
          <w:rFonts w:cstheme="minorHAnsi"/>
          <w:sz w:val="24"/>
        </w:rPr>
        <w:t>?</w:t>
      </w:r>
    </w:p>
    <w:p w14:paraId="317DE0CA" w14:textId="34C624F8" w:rsidR="008546F7" w:rsidRPr="003A4072" w:rsidRDefault="00C33959" w:rsidP="008546F7">
      <w:pPr>
        <w:rPr>
          <w:rFonts w:cstheme="minorHAnsi"/>
          <w:b/>
          <w:sz w:val="24"/>
        </w:rPr>
      </w:pPr>
      <w:r w:rsidRPr="003A4072">
        <w:rPr>
          <w:rFonts w:cstheme="minorHAnsi"/>
          <w:b/>
          <w:sz w:val="24"/>
        </w:rPr>
        <w:t xml:space="preserve">Cevap 10. </w:t>
      </w:r>
      <w:r w:rsidR="005E54E1" w:rsidRPr="003A4072">
        <w:rPr>
          <w:rFonts w:cstheme="minorHAnsi"/>
          <w:b/>
          <w:sz w:val="24"/>
        </w:rPr>
        <w:t>Anaokulu bölümü dahil edilmiştir.</w:t>
      </w:r>
    </w:p>
    <w:p w14:paraId="333A182C" w14:textId="4F53C457" w:rsidR="008E2A44" w:rsidRPr="00C33959" w:rsidRDefault="00BE714A" w:rsidP="008E2A44">
      <w:pPr>
        <w:pStyle w:val="ListeParagraf"/>
        <w:numPr>
          <w:ilvl w:val="0"/>
          <w:numId w:val="1"/>
        </w:numPr>
        <w:rPr>
          <w:sz w:val="24"/>
          <w:szCs w:val="24"/>
        </w:rPr>
      </w:pPr>
      <w:bookmarkStart w:id="0" w:name="_Hlk84444033"/>
      <w:r w:rsidRPr="00C33959">
        <w:rPr>
          <w:sz w:val="24"/>
          <w:szCs w:val="24"/>
        </w:rPr>
        <w:lastRenderedPageBreak/>
        <w:t xml:space="preserve">Okulun karşısında çok amaçlı salon bulunmakta. </w:t>
      </w:r>
      <w:r w:rsidR="007F5919" w:rsidRPr="00C33959">
        <w:rPr>
          <w:sz w:val="24"/>
          <w:szCs w:val="24"/>
        </w:rPr>
        <w:t>Spor salonu ayrı olarak dış mekanda mı kabul edilecek yoksa iç mekanda</w:t>
      </w:r>
      <w:r w:rsidRPr="00C33959">
        <w:rPr>
          <w:sz w:val="24"/>
          <w:szCs w:val="24"/>
        </w:rPr>
        <w:t xml:space="preserve"> da </w:t>
      </w:r>
      <w:r w:rsidR="008546F7" w:rsidRPr="00C33959">
        <w:rPr>
          <w:sz w:val="24"/>
          <w:szCs w:val="24"/>
        </w:rPr>
        <w:t>alternatif çözümlemeler</w:t>
      </w:r>
      <w:r w:rsidR="007F5919" w:rsidRPr="00C33959">
        <w:rPr>
          <w:sz w:val="24"/>
          <w:szCs w:val="24"/>
        </w:rPr>
        <w:t xml:space="preserve"> yapıl</w:t>
      </w:r>
      <w:r w:rsidR="008E2A44" w:rsidRPr="00C33959">
        <w:rPr>
          <w:sz w:val="24"/>
          <w:szCs w:val="24"/>
        </w:rPr>
        <w:t>abilir</w:t>
      </w:r>
      <w:r w:rsidR="007F5919" w:rsidRPr="00C33959">
        <w:rPr>
          <w:sz w:val="24"/>
          <w:szCs w:val="24"/>
        </w:rPr>
        <w:t xml:space="preserve"> m</w:t>
      </w:r>
      <w:r w:rsidR="008E2A44" w:rsidRPr="00C33959">
        <w:rPr>
          <w:sz w:val="24"/>
          <w:szCs w:val="24"/>
        </w:rPr>
        <w:t>i</w:t>
      </w:r>
      <w:r w:rsidR="007F5919" w:rsidRPr="00C33959">
        <w:rPr>
          <w:sz w:val="24"/>
          <w:szCs w:val="24"/>
        </w:rPr>
        <w:t>?</w:t>
      </w:r>
    </w:p>
    <w:p w14:paraId="53D32149" w14:textId="7FEEEE7C" w:rsidR="008546F7" w:rsidRPr="003A4072" w:rsidRDefault="00C33959" w:rsidP="008546F7">
      <w:pPr>
        <w:rPr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 xml:space="preserve">Cevap </w:t>
      </w:r>
      <w:r w:rsidRPr="003A4072">
        <w:rPr>
          <w:rFonts w:cstheme="minorHAnsi"/>
          <w:b/>
          <w:sz w:val="24"/>
          <w:szCs w:val="24"/>
        </w:rPr>
        <w:t xml:space="preserve">11. </w:t>
      </w:r>
      <w:r w:rsidR="00F75727" w:rsidRPr="003A4072">
        <w:rPr>
          <w:b/>
          <w:sz w:val="24"/>
          <w:szCs w:val="24"/>
        </w:rPr>
        <w:t>İhtiyaç programında belirtildiği üzere (</w:t>
      </w:r>
      <w:r w:rsidR="00637AF6" w:rsidRPr="003A4072">
        <w:rPr>
          <w:b/>
          <w:sz w:val="24"/>
          <w:szCs w:val="24"/>
        </w:rPr>
        <w:t xml:space="preserve">Bkz </w:t>
      </w:r>
      <w:r w:rsidR="00F75727" w:rsidRPr="003A4072">
        <w:rPr>
          <w:b/>
          <w:sz w:val="24"/>
          <w:szCs w:val="24"/>
        </w:rPr>
        <w:t>2.2.) spor salonu istenmemektedir. Çok amaçlı salon (workshop, atölye çalışmaları, drama gösterileri vb.) tasarlanacaktır.</w:t>
      </w:r>
    </w:p>
    <w:p w14:paraId="2A90F079" w14:textId="28205D0B" w:rsidR="008E2A44" w:rsidRPr="00C33959" w:rsidRDefault="008E2A44" w:rsidP="008E2A4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33959">
        <w:rPr>
          <w:sz w:val="24"/>
          <w:szCs w:val="24"/>
        </w:rPr>
        <w:t xml:space="preserve">Wc’nin cepheye geldiği durumlarda bazı pencerelerde kapatma gibi değişiklikler yapılabilir </w:t>
      </w:r>
      <w:r w:rsidR="008546F7" w:rsidRPr="00C33959">
        <w:rPr>
          <w:sz w:val="24"/>
          <w:szCs w:val="24"/>
        </w:rPr>
        <w:t>mi?</w:t>
      </w:r>
    </w:p>
    <w:p w14:paraId="024C5C47" w14:textId="45D45EC8" w:rsidR="00597F25" w:rsidRPr="003A4072" w:rsidRDefault="00C33959" w:rsidP="00597F25">
      <w:pPr>
        <w:rPr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>Cevap</w:t>
      </w:r>
      <w:r w:rsidRPr="003A4072">
        <w:rPr>
          <w:rFonts w:cstheme="minorHAnsi"/>
          <w:b/>
          <w:sz w:val="24"/>
          <w:szCs w:val="24"/>
        </w:rPr>
        <w:t xml:space="preserve"> 12.</w:t>
      </w:r>
      <w:r w:rsidR="00597F25" w:rsidRPr="003A4072">
        <w:rPr>
          <w:b/>
          <w:sz w:val="24"/>
          <w:szCs w:val="24"/>
        </w:rPr>
        <w:t xml:space="preserve"> </w:t>
      </w:r>
      <w:r w:rsidR="00637AF6" w:rsidRPr="003A4072">
        <w:rPr>
          <w:b/>
          <w:sz w:val="24"/>
          <w:szCs w:val="24"/>
        </w:rPr>
        <w:t>Bkz. Cevap 3</w:t>
      </w:r>
    </w:p>
    <w:p w14:paraId="1348ED12" w14:textId="26AA5B71" w:rsidR="007F5919" w:rsidRPr="00C33959" w:rsidRDefault="001C031B" w:rsidP="00126141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33959">
        <w:rPr>
          <w:sz w:val="24"/>
          <w:szCs w:val="24"/>
        </w:rPr>
        <w:t>Cephenin karakteristiğine uygun bir şekilde ve taşıyıcıya etki etmeden gün ışığından yararlanmak amacıyla pencereleri çoğaltmak mümkün müdür?</w:t>
      </w:r>
      <w:bookmarkEnd w:id="0"/>
    </w:p>
    <w:p w14:paraId="1964FA2C" w14:textId="4D30CBDE" w:rsidR="00637AF6" w:rsidRPr="003A4072" w:rsidRDefault="00C33959" w:rsidP="00637AF6">
      <w:pPr>
        <w:rPr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 xml:space="preserve">Cevap </w:t>
      </w:r>
      <w:r w:rsidRPr="003A4072">
        <w:rPr>
          <w:rFonts w:cstheme="minorHAnsi"/>
          <w:b/>
          <w:sz w:val="24"/>
          <w:szCs w:val="24"/>
        </w:rPr>
        <w:t xml:space="preserve">13. </w:t>
      </w:r>
      <w:r w:rsidR="00637AF6" w:rsidRPr="003A4072">
        <w:rPr>
          <w:b/>
          <w:sz w:val="24"/>
          <w:szCs w:val="24"/>
        </w:rPr>
        <w:t>Bkz. Cevap 3</w:t>
      </w:r>
    </w:p>
    <w:p w14:paraId="0EDED5E4" w14:textId="02EB9965" w:rsidR="00126141" w:rsidRPr="00C33959" w:rsidRDefault="00126141" w:rsidP="00126141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3959">
        <w:rPr>
          <w:rFonts w:cstheme="minorHAnsi"/>
          <w:sz w:val="24"/>
        </w:rPr>
        <w:t xml:space="preserve">Dilatasyonun </w:t>
      </w:r>
      <w:r w:rsidRPr="00C33959">
        <w:rPr>
          <w:rFonts w:cstheme="minorHAnsi"/>
          <w:sz w:val="24"/>
          <w:szCs w:val="24"/>
        </w:rPr>
        <w:t xml:space="preserve">bulunduğu alandaki çift duvar korunacak mı? </w:t>
      </w:r>
      <w:r w:rsidR="00D0467B" w:rsidRPr="00C33959">
        <w:rPr>
          <w:rFonts w:cstheme="minorHAnsi"/>
          <w:sz w:val="24"/>
          <w:szCs w:val="24"/>
        </w:rPr>
        <w:t xml:space="preserve">Ya da o duvar kaldırılabilir mi? </w:t>
      </w:r>
    </w:p>
    <w:p w14:paraId="6C8286EC" w14:textId="27679DED" w:rsidR="008344CB" w:rsidRPr="003A4072" w:rsidRDefault="00C33959" w:rsidP="008344CB">
      <w:pPr>
        <w:rPr>
          <w:rFonts w:cstheme="minorHAnsi"/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>Cevap</w:t>
      </w:r>
      <w:r w:rsidRPr="003A4072">
        <w:rPr>
          <w:rFonts w:cstheme="minorHAnsi"/>
          <w:b/>
          <w:sz w:val="24"/>
          <w:szCs w:val="24"/>
        </w:rPr>
        <w:t xml:space="preserve"> 14.</w:t>
      </w:r>
      <w:r w:rsidR="008344CB" w:rsidRPr="003A4072">
        <w:rPr>
          <w:rFonts w:cstheme="minorHAnsi"/>
          <w:b/>
          <w:sz w:val="24"/>
          <w:szCs w:val="24"/>
        </w:rPr>
        <w:t xml:space="preserve"> </w:t>
      </w:r>
      <w:r w:rsidR="0061165E" w:rsidRPr="003A4072">
        <w:rPr>
          <w:rFonts w:cstheme="minorHAnsi"/>
          <w:b/>
          <w:sz w:val="24"/>
          <w:szCs w:val="24"/>
        </w:rPr>
        <w:t>Taşıyıcı sistem k</w:t>
      </w:r>
      <w:r w:rsidR="008344CB" w:rsidRPr="003A4072">
        <w:rPr>
          <w:rFonts w:cstheme="minorHAnsi"/>
          <w:b/>
          <w:sz w:val="24"/>
          <w:szCs w:val="24"/>
        </w:rPr>
        <w:t>orunacaktır.</w:t>
      </w:r>
      <w:bookmarkStart w:id="1" w:name="_GoBack"/>
      <w:bookmarkEnd w:id="1"/>
    </w:p>
    <w:p w14:paraId="6AE226BD" w14:textId="0250D4C2" w:rsidR="00D0467B" w:rsidRPr="00C33959" w:rsidRDefault="00D0467B" w:rsidP="00126141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3959">
        <w:rPr>
          <w:rFonts w:cstheme="minorHAnsi"/>
          <w:sz w:val="24"/>
          <w:szCs w:val="24"/>
        </w:rPr>
        <w:t>Öğrenci ve öğretmen wcleri ayrı çözülmek zorunda mı? Beraber çözülebilir mi?</w:t>
      </w:r>
    </w:p>
    <w:p w14:paraId="5A820825" w14:textId="0E5F63EC" w:rsidR="008344CB" w:rsidRPr="003A4072" w:rsidRDefault="00C33959" w:rsidP="008344CB">
      <w:pPr>
        <w:rPr>
          <w:rFonts w:cstheme="minorHAnsi"/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 xml:space="preserve">Cevap 15. </w:t>
      </w:r>
      <w:r w:rsidR="00DF0EEE" w:rsidRPr="003A4072">
        <w:rPr>
          <w:rFonts w:cstheme="minorHAnsi"/>
          <w:b/>
          <w:sz w:val="24"/>
          <w:szCs w:val="24"/>
        </w:rPr>
        <w:t>Tasarımcı kararına bırakılmıştır.</w:t>
      </w:r>
    </w:p>
    <w:p w14:paraId="15C0509D" w14:textId="59C1AEB4" w:rsidR="00126141" w:rsidRPr="00C33959" w:rsidRDefault="00126141" w:rsidP="00126141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33959">
        <w:rPr>
          <w:color w:val="000000"/>
          <w:sz w:val="24"/>
          <w:szCs w:val="24"/>
        </w:rPr>
        <w:t xml:space="preserve">Teslimde kesitlerin tamamımı yoksa sadece çalışılacak alan </w:t>
      </w:r>
      <w:r w:rsidR="00BE714A" w:rsidRPr="00C33959">
        <w:rPr>
          <w:color w:val="000000"/>
          <w:sz w:val="24"/>
          <w:szCs w:val="24"/>
        </w:rPr>
        <w:t xml:space="preserve">mı </w:t>
      </w:r>
      <w:r w:rsidRPr="00C33959">
        <w:rPr>
          <w:color w:val="000000"/>
          <w:sz w:val="24"/>
          <w:szCs w:val="24"/>
        </w:rPr>
        <w:t>ifade edilecek?</w:t>
      </w:r>
    </w:p>
    <w:p w14:paraId="14C57A74" w14:textId="334B8BEA" w:rsidR="00DF0EEE" w:rsidRPr="003A4072" w:rsidRDefault="00C33959" w:rsidP="00DF0EEE">
      <w:pPr>
        <w:rPr>
          <w:rFonts w:cstheme="minorHAnsi"/>
          <w:b/>
          <w:sz w:val="24"/>
          <w:szCs w:val="24"/>
        </w:rPr>
      </w:pPr>
      <w:r w:rsidRPr="003A4072">
        <w:rPr>
          <w:rFonts w:cstheme="minorHAnsi"/>
          <w:b/>
          <w:sz w:val="24"/>
          <w:szCs w:val="24"/>
        </w:rPr>
        <w:t xml:space="preserve">Cevap 16. </w:t>
      </w:r>
      <w:r w:rsidR="00193D42" w:rsidRPr="003A4072">
        <w:rPr>
          <w:rFonts w:cstheme="minorHAnsi"/>
          <w:b/>
          <w:sz w:val="24"/>
          <w:szCs w:val="24"/>
        </w:rPr>
        <w:t>Bkz. Cevap 7</w:t>
      </w:r>
    </w:p>
    <w:p w14:paraId="7BF1453A" w14:textId="1D3C382A" w:rsidR="00BE714A" w:rsidRPr="00C33959" w:rsidRDefault="00126141" w:rsidP="00BE714A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33959">
        <w:rPr>
          <w:sz w:val="24"/>
          <w:szCs w:val="24"/>
        </w:rPr>
        <w:t xml:space="preserve">Ön inceleme dosyasının </w:t>
      </w:r>
      <w:r w:rsidR="00F941E3" w:rsidRPr="00C33959">
        <w:rPr>
          <w:sz w:val="24"/>
          <w:szCs w:val="24"/>
        </w:rPr>
        <w:t>A</w:t>
      </w:r>
      <w:r w:rsidRPr="00C33959">
        <w:rPr>
          <w:sz w:val="24"/>
          <w:szCs w:val="24"/>
        </w:rPr>
        <w:t>4 boyutunda olduğu belirtilmiş. A4 yatay olarak mı dikey olarak mı kullanılacak</w:t>
      </w:r>
      <w:r w:rsidR="00BE714A" w:rsidRPr="00C33959">
        <w:rPr>
          <w:sz w:val="24"/>
          <w:szCs w:val="24"/>
        </w:rPr>
        <w:t>?</w:t>
      </w:r>
    </w:p>
    <w:p w14:paraId="43933A88" w14:textId="66DF7118" w:rsidR="001B5875" w:rsidRPr="003A4072" w:rsidRDefault="00C33959" w:rsidP="001B5875">
      <w:pPr>
        <w:rPr>
          <w:b/>
          <w:sz w:val="24"/>
          <w:szCs w:val="24"/>
        </w:rPr>
      </w:pPr>
      <w:r w:rsidRPr="003A4072">
        <w:rPr>
          <w:b/>
          <w:sz w:val="24"/>
          <w:szCs w:val="24"/>
        </w:rPr>
        <w:t xml:space="preserve">Cevap 17. </w:t>
      </w:r>
      <w:r w:rsidR="001B5875" w:rsidRPr="003A4072">
        <w:rPr>
          <w:b/>
          <w:sz w:val="24"/>
          <w:szCs w:val="24"/>
        </w:rPr>
        <w:t>Tasarımcı kararına bırakılmıştır.</w:t>
      </w:r>
    </w:p>
    <w:p w14:paraId="2A436BDD" w14:textId="75826683" w:rsidR="00BE714A" w:rsidRPr="00C33959" w:rsidRDefault="0035677D" w:rsidP="0035677D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33959">
        <w:rPr>
          <w:sz w:val="24"/>
          <w:szCs w:val="24"/>
        </w:rPr>
        <w:t>Meb'in eğitim felsefesinin yanında ayrıca bir eğitim metodu mu belirlememiz gerekiyor? Bu ayrımı nasıl yapmalıyız?</w:t>
      </w:r>
    </w:p>
    <w:p w14:paraId="20485313" w14:textId="5C915FBA" w:rsidR="00640175" w:rsidRPr="003A4072" w:rsidRDefault="00C33959" w:rsidP="00640175">
      <w:pPr>
        <w:rPr>
          <w:b/>
          <w:sz w:val="24"/>
          <w:szCs w:val="24"/>
        </w:rPr>
      </w:pPr>
      <w:r w:rsidRPr="003A4072">
        <w:rPr>
          <w:b/>
          <w:sz w:val="24"/>
          <w:szCs w:val="24"/>
        </w:rPr>
        <w:t xml:space="preserve">Cevap 18. Milli Eğitim </w:t>
      </w:r>
      <w:r w:rsidR="000E128A" w:rsidRPr="003A4072">
        <w:rPr>
          <w:b/>
          <w:sz w:val="24"/>
          <w:szCs w:val="24"/>
        </w:rPr>
        <w:t>Bakanlığı’nın bu eğitim kademes</w:t>
      </w:r>
      <w:r w:rsidR="00D731A2" w:rsidRPr="003A4072">
        <w:rPr>
          <w:b/>
          <w:sz w:val="24"/>
          <w:szCs w:val="24"/>
        </w:rPr>
        <w:t>i için gözettiği</w:t>
      </w:r>
      <w:r w:rsidR="000E128A" w:rsidRPr="003A4072">
        <w:rPr>
          <w:b/>
          <w:sz w:val="24"/>
          <w:szCs w:val="24"/>
        </w:rPr>
        <w:t xml:space="preserve"> </w:t>
      </w:r>
      <w:r w:rsidRPr="003A4072">
        <w:rPr>
          <w:b/>
          <w:sz w:val="24"/>
          <w:szCs w:val="24"/>
        </w:rPr>
        <w:t>temel</w:t>
      </w:r>
      <w:r w:rsidR="000B0A2C" w:rsidRPr="003A4072">
        <w:rPr>
          <w:b/>
          <w:sz w:val="24"/>
          <w:szCs w:val="24"/>
        </w:rPr>
        <w:t xml:space="preserve"> hedefler</w:t>
      </w:r>
      <w:r w:rsidRPr="003A4072">
        <w:rPr>
          <w:b/>
          <w:sz w:val="24"/>
          <w:szCs w:val="24"/>
        </w:rPr>
        <w:t xml:space="preserve"> ve yönetmelikteki kısıtlar göz önünde bulunduru</w:t>
      </w:r>
      <w:r w:rsidR="000B0A2C" w:rsidRPr="003A4072">
        <w:rPr>
          <w:b/>
          <w:sz w:val="24"/>
          <w:szCs w:val="24"/>
        </w:rPr>
        <w:t>larak</w:t>
      </w:r>
      <w:r w:rsidRPr="003A4072">
        <w:rPr>
          <w:b/>
          <w:sz w:val="24"/>
          <w:szCs w:val="24"/>
        </w:rPr>
        <w:t xml:space="preserve"> yeni tasarım önerileri geliştirilebilir.</w:t>
      </w:r>
    </w:p>
    <w:sectPr w:rsidR="00640175" w:rsidRPr="003A4072" w:rsidSect="005F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4B452" w14:textId="77777777" w:rsidR="008546F7" w:rsidRDefault="008546F7" w:rsidP="0035677D">
      <w:pPr>
        <w:spacing w:after="0" w:line="240" w:lineRule="auto"/>
      </w:pPr>
      <w:r>
        <w:separator/>
      </w:r>
    </w:p>
  </w:endnote>
  <w:endnote w:type="continuationSeparator" w:id="0">
    <w:p w14:paraId="2B10267D" w14:textId="77777777" w:rsidR="008546F7" w:rsidRDefault="008546F7" w:rsidP="0035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648DB" w14:textId="77777777" w:rsidR="008546F7" w:rsidRDefault="008546F7" w:rsidP="0035677D">
      <w:pPr>
        <w:spacing w:after="0" w:line="240" w:lineRule="auto"/>
      </w:pPr>
      <w:r>
        <w:separator/>
      </w:r>
    </w:p>
  </w:footnote>
  <w:footnote w:type="continuationSeparator" w:id="0">
    <w:p w14:paraId="40DC1298" w14:textId="77777777" w:rsidR="008546F7" w:rsidRDefault="008546F7" w:rsidP="0035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5B8F"/>
    <w:multiLevelType w:val="hybridMultilevel"/>
    <w:tmpl w:val="156062AC"/>
    <w:lvl w:ilvl="0" w:tplc="AB9C082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489"/>
    <w:multiLevelType w:val="hybridMultilevel"/>
    <w:tmpl w:val="DE726F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33"/>
    <w:rsid w:val="0002157C"/>
    <w:rsid w:val="000B0A2C"/>
    <w:rsid w:val="000D4B7B"/>
    <w:rsid w:val="000E128A"/>
    <w:rsid w:val="00126141"/>
    <w:rsid w:val="00141BB5"/>
    <w:rsid w:val="00190873"/>
    <w:rsid w:val="00193D42"/>
    <w:rsid w:val="001B5875"/>
    <w:rsid w:val="001C031B"/>
    <w:rsid w:val="001E429B"/>
    <w:rsid w:val="002138AE"/>
    <w:rsid w:val="002A47EF"/>
    <w:rsid w:val="0035677D"/>
    <w:rsid w:val="00394933"/>
    <w:rsid w:val="003A4072"/>
    <w:rsid w:val="00445BE3"/>
    <w:rsid w:val="00553E2D"/>
    <w:rsid w:val="00597F25"/>
    <w:rsid w:val="005B7AB6"/>
    <w:rsid w:val="005E54E1"/>
    <w:rsid w:val="005F08DB"/>
    <w:rsid w:val="006032E9"/>
    <w:rsid w:val="0061165E"/>
    <w:rsid w:val="00637AF6"/>
    <w:rsid w:val="00640175"/>
    <w:rsid w:val="007066F7"/>
    <w:rsid w:val="007F5919"/>
    <w:rsid w:val="008344CB"/>
    <w:rsid w:val="008546F7"/>
    <w:rsid w:val="008A62EB"/>
    <w:rsid w:val="008E2A44"/>
    <w:rsid w:val="009731E0"/>
    <w:rsid w:val="00A63CCC"/>
    <w:rsid w:val="00AF41A8"/>
    <w:rsid w:val="00B64E15"/>
    <w:rsid w:val="00BE714A"/>
    <w:rsid w:val="00C33959"/>
    <w:rsid w:val="00C41438"/>
    <w:rsid w:val="00CA3BAB"/>
    <w:rsid w:val="00CC74F4"/>
    <w:rsid w:val="00D01AE9"/>
    <w:rsid w:val="00D0467B"/>
    <w:rsid w:val="00D731A2"/>
    <w:rsid w:val="00DA7B99"/>
    <w:rsid w:val="00DF0EEE"/>
    <w:rsid w:val="00E8683C"/>
    <w:rsid w:val="00E92011"/>
    <w:rsid w:val="00F10552"/>
    <w:rsid w:val="00F33844"/>
    <w:rsid w:val="00F5665C"/>
    <w:rsid w:val="00F75727"/>
    <w:rsid w:val="00F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57D2"/>
  <w15:docId w15:val="{71ABB092-4061-48F1-AA60-BCA68ADB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1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5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677D"/>
  </w:style>
  <w:style w:type="paragraph" w:styleId="Altbilgi">
    <w:name w:val="footer"/>
    <w:basedOn w:val="Normal"/>
    <w:link w:val="AltbilgiChar"/>
    <w:uiPriority w:val="99"/>
    <w:unhideWhenUsed/>
    <w:rsid w:val="0035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gulcan babir</dc:creator>
  <cp:keywords/>
  <dc:description/>
  <cp:lastModifiedBy>İç Mimarlık</cp:lastModifiedBy>
  <cp:revision>3</cp:revision>
  <dcterms:created xsi:type="dcterms:W3CDTF">2021-10-07T13:10:00Z</dcterms:created>
  <dcterms:modified xsi:type="dcterms:W3CDTF">2021-10-07T13:10:00Z</dcterms:modified>
</cp:coreProperties>
</file>