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A4FA" w14:textId="1673E097" w:rsidR="0048202A" w:rsidRDefault="009E7731" w:rsidP="0066546A">
      <w:pPr>
        <w:jc w:val="center"/>
        <w:rPr>
          <w:rFonts w:ascii="Cascadia Code" w:hAnsi="Cascadia Code"/>
          <w:b/>
          <w:bCs/>
          <w:sz w:val="28"/>
          <w:szCs w:val="28"/>
        </w:rPr>
      </w:pPr>
      <w:r w:rsidRPr="00877D50">
        <w:rPr>
          <w:b/>
          <w:bCs/>
          <w:noProof/>
          <w:sz w:val="28"/>
        </w:rPr>
        <w:drawing>
          <wp:inline distT="0" distB="0" distL="0" distR="0" wp14:anchorId="7574EF7F" wp14:editId="7E3D730E">
            <wp:extent cx="4236085" cy="1541780"/>
            <wp:effectExtent l="0" t="0" r="0" b="1270"/>
            <wp:docPr id="4" name="Resim 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6C941" w14:textId="16ED1EFF" w:rsidR="0048202A" w:rsidRDefault="0048202A" w:rsidP="0066546A">
      <w:pPr>
        <w:jc w:val="center"/>
        <w:rPr>
          <w:rFonts w:ascii="Cascadia Code" w:hAnsi="Cascadia Code"/>
          <w:b/>
          <w:bCs/>
          <w:sz w:val="28"/>
          <w:szCs w:val="28"/>
        </w:rPr>
      </w:pPr>
    </w:p>
    <w:p w14:paraId="21CADAC1" w14:textId="77777777" w:rsidR="00DB0FBA" w:rsidRDefault="00DB0FBA" w:rsidP="0066546A">
      <w:pPr>
        <w:jc w:val="center"/>
        <w:rPr>
          <w:rFonts w:ascii="Cascadia Code" w:hAnsi="Cascadia Code"/>
          <w:b/>
          <w:bCs/>
          <w:sz w:val="28"/>
          <w:szCs w:val="28"/>
        </w:rPr>
      </w:pPr>
    </w:p>
    <w:p w14:paraId="4E9F5E80" w14:textId="383CB634" w:rsidR="002D2898" w:rsidRPr="0066546A" w:rsidRDefault="0066546A" w:rsidP="0066546A">
      <w:pPr>
        <w:spacing w:after="0" w:line="240" w:lineRule="auto"/>
        <w:jc w:val="center"/>
        <w:rPr>
          <w:rFonts w:ascii="Cascadia Code" w:hAnsi="Cascadia Code"/>
          <w:b/>
          <w:bCs/>
          <w:sz w:val="28"/>
          <w:szCs w:val="28"/>
        </w:rPr>
      </w:pPr>
      <w:r w:rsidRPr="0066546A">
        <w:rPr>
          <w:rFonts w:ascii="Cascadia Code" w:hAnsi="Cascadia Code"/>
          <w:b/>
          <w:bCs/>
          <w:sz w:val="28"/>
          <w:szCs w:val="28"/>
        </w:rPr>
        <w:t>Döner Sermaye İşleri Bilgi Formu</w:t>
      </w:r>
    </w:p>
    <w:p w14:paraId="59974017" w14:textId="1A829E08" w:rsidR="0066546A" w:rsidRDefault="0066546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6546A" w:rsidRPr="0066546A" w14:paraId="4A120439" w14:textId="77777777" w:rsidTr="00B17FB5">
        <w:trPr>
          <w:trHeight w:val="567"/>
        </w:trPr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490B1ADA" w14:textId="0D755C7C" w:rsidR="0066546A" w:rsidRPr="0066546A" w:rsidRDefault="0066546A" w:rsidP="00B17FB5">
            <w:pPr>
              <w:jc w:val="center"/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Döner Sermaye İşinin</w:t>
            </w:r>
          </w:p>
        </w:tc>
      </w:tr>
      <w:tr w:rsidR="0066546A" w:rsidRPr="0066546A" w14:paraId="1E683A77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3038CF2E" w14:textId="3FBF6522" w:rsidR="0066546A" w:rsidRPr="0066546A" w:rsidRDefault="0066546A" w:rsidP="0066546A">
            <w:pPr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Tarihi</w:t>
            </w:r>
          </w:p>
        </w:tc>
        <w:tc>
          <w:tcPr>
            <w:tcW w:w="5665" w:type="dxa"/>
            <w:vAlign w:val="center"/>
          </w:tcPr>
          <w:p w14:paraId="0E70F4B3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223C9350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1F97ACFE" w14:textId="7D392F27" w:rsidR="0066546A" w:rsidRPr="0066546A" w:rsidRDefault="0066546A" w:rsidP="0066546A">
            <w:pPr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Adı</w:t>
            </w:r>
          </w:p>
        </w:tc>
        <w:tc>
          <w:tcPr>
            <w:tcW w:w="5665" w:type="dxa"/>
            <w:vAlign w:val="center"/>
          </w:tcPr>
          <w:p w14:paraId="18D443DF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0FD0DFBF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08EC1A9D" w14:textId="47FE37A4" w:rsidR="0066546A" w:rsidRPr="0066546A" w:rsidRDefault="0066546A" w:rsidP="0066546A">
            <w:pPr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Yapan(</w:t>
            </w:r>
            <w:proofErr w:type="spellStart"/>
            <w:r w:rsidRPr="0066546A">
              <w:rPr>
                <w:rFonts w:ascii="Cascadia Code" w:hAnsi="Cascadia Code"/>
              </w:rPr>
              <w:t>lar</w:t>
            </w:r>
            <w:proofErr w:type="spellEnd"/>
            <w:r w:rsidRPr="0066546A">
              <w:rPr>
                <w:rFonts w:ascii="Cascadia Code" w:hAnsi="Cascadia Code"/>
              </w:rPr>
              <w:t>)</w:t>
            </w:r>
          </w:p>
        </w:tc>
        <w:tc>
          <w:tcPr>
            <w:tcW w:w="5665" w:type="dxa"/>
            <w:vAlign w:val="center"/>
          </w:tcPr>
          <w:p w14:paraId="64C5B580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2363CEEE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5B24599C" w14:textId="75F34ED9" w:rsidR="0066546A" w:rsidRPr="0066546A" w:rsidRDefault="0066546A" w:rsidP="0066546A">
            <w:pPr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Ücreti (KDV Hariç)</w:t>
            </w:r>
          </w:p>
        </w:tc>
        <w:tc>
          <w:tcPr>
            <w:tcW w:w="5665" w:type="dxa"/>
            <w:vAlign w:val="center"/>
          </w:tcPr>
          <w:p w14:paraId="1C8E8A7E" w14:textId="40E35D80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531EB3" w:rsidRPr="0066546A" w14:paraId="41ABA1C3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4AAFEFCB" w14:textId="6B7DC65F" w:rsidR="00531EB3" w:rsidRPr="0066546A" w:rsidRDefault="001041A0" w:rsidP="0066546A">
            <w:pPr>
              <w:rPr>
                <w:rFonts w:ascii="Cascadia Code" w:hAnsi="Cascadia Code"/>
              </w:rPr>
            </w:pPr>
            <w:r w:rsidRPr="001041A0">
              <w:rPr>
                <w:rFonts w:ascii="Cascadia Code" w:hAnsi="Cascadia Code"/>
              </w:rPr>
              <w:t>Üniversitemiz olanakları (laboratuvar, sınıf, amfi ve yazılım)</w:t>
            </w:r>
          </w:p>
        </w:tc>
        <w:tc>
          <w:tcPr>
            <w:tcW w:w="5665" w:type="dxa"/>
            <w:vAlign w:val="center"/>
          </w:tcPr>
          <w:p w14:paraId="5A8F2C84" w14:textId="43202EEE" w:rsidR="00531EB3" w:rsidRPr="0066546A" w:rsidRDefault="008B0D32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7ACA3" wp14:editId="561981F2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176530</wp:posOffset>
                      </wp:positionV>
                      <wp:extent cx="107950" cy="107950"/>
                      <wp:effectExtent l="0" t="0" r="25400" b="25400"/>
                      <wp:wrapNone/>
                      <wp:docPr id="2" name="Dikdört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C0771" id="Dikdörtgen 2" o:spid="_x0000_s1026" style="position:absolute;margin-left:9.7pt;margin-top:13.9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" fillcolor="white [3201]" strokecolor="black [3200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Cascadia Code" w:hAnsi="Cascadia Co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C2F66" wp14:editId="44B52745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22860</wp:posOffset>
                      </wp:positionV>
                      <wp:extent cx="107950" cy="107950"/>
                      <wp:effectExtent l="0" t="0" r="25400" b="25400"/>
                      <wp:wrapNone/>
                      <wp:docPr id="3" name="Dikdört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9D324" id="Dikdörtgen 3" o:spid="_x0000_s1026" style="position:absolute;margin-left:9.95pt;margin-top:1.8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" fillcolor="white [3201]" strokecolor="black [3200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Cascadia Code" w:hAnsi="Cascadia Code"/>
              </w:rPr>
              <w:tab/>
              <w:t>Kullanılmıştır.</w:t>
            </w:r>
            <w:r>
              <w:rPr>
                <w:rFonts w:ascii="Cascadia Code" w:hAnsi="Cascadia Code"/>
              </w:rPr>
              <w:tab/>
            </w:r>
            <w:r>
              <w:rPr>
                <w:rFonts w:ascii="Cascadia Code" w:hAnsi="Cascadia Code"/>
              </w:rPr>
              <w:tab/>
              <w:t>Kullanılmamıştır.</w:t>
            </w:r>
          </w:p>
        </w:tc>
      </w:tr>
      <w:tr w:rsidR="0066546A" w:rsidRPr="0066546A" w14:paraId="2F897169" w14:textId="77777777" w:rsidTr="00B17FB5">
        <w:trPr>
          <w:trHeight w:val="567"/>
        </w:trPr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06240967" w14:textId="351388BD" w:rsidR="0066546A" w:rsidRPr="0066546A" w:rsidRDefault="00B17FB5" w:rsidP="00B17FB5">
            <w:pPr>
              <w:jc w:val="center"/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Talep eden kurum</w:t>
            </w:r>
            <w:r>
              <w:rPr>
                <w:rFonts w:ascii="Cascadia Code" w:hAnsi="Cascadia Code"/>
              </w:rPr>
              <w:t>un</w:t>
            </w:r>
            <w:r w:rsidRPr="0066546A">
              <w:rPr>
                <w:rFonts w:ascii="Cascadia Code" w:hAnsi="Cascadia Code"/>
              </w:rPr>
              <w:t>/kuruluş</w:t>
            </w:r>
            <w:r>
              <w:rPr>
                <w:rFonts w:ascii="Cascadia Code" w:hAnsi="Cascadia Code"/>
              </w:rPr>
              <w:t>un</w:t>
            </w:r>
          </w:p>
        </w:tc>
      </w:tr>
      <w:tr w:rsidR="0066546A" w:rsidRPr="0066546A" w14:paraId="47511E4E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5A01828D" w14:textId="1CCBCAFD" w:rsidR="0066546A" w:rsidRPr="0066546A" w:rsidRDefault="0066546A" w:rsidP="0066546A">
            <w:pPr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Adı</w:t>
            </w:r>
            <w:r w:rsidR="00B17FB5">
              <w:rPr>
                <w:rFonts w:ascii="Cascadia Code" w:hAnsi="Cascadia Code"/>
              </w:rPr>
              <w:t>/Unvanı</w:t>
            </w:r>
          </w:p>
        </w:tc>
        <w:tc>
          <w:tcPr>
            <w:tcW w:w="5665" w:type="dxa"/>
            <w:vAlign w:val="center"/>
          </w:tcPr>
          <w:p w14:paraId="06FA31B2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7DAD3527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0E04695C" w14:textId="568C64BC" w:rsidR="0066546A" w:rsidRPr="0066546A" w:rsidRDefault="0066546A" w:rsidP="0066546A">
            <w:pPr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Bulunduğu İl</w:t>
            </w:r>
          </w:p>
        </w:tc>
        <w:tc>
          <w:tcPr>
            <w:tcW w:w="5665" w:type="dxa"/>
            <w:vAlign w:val="center"/>
          </w:tcPr>
          <w:p w14:paraId="5A4AABC9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</w:tbl>
    <w:p w14:paraId="1FF54D0F" w14:textId="72D62954" w:rsidR="0066546A" w:rsidRDefault="0066546A"/>
    <w:p w14:paraId="525C3E94" w14:textId="42023B31" w:rsidR="009E7731" w:rsidRPr="002D0244" w:rsidRDefault="00531EB3" w:rsidP="002D0244">
      <w:pPr>
        <w:spacing w:after="0" w:line="240" w:lineRule="auto"/>
        <w:rPr>
          <w:rFonts w:ascii="Cascadia Code" w:hAnsi="Cascadia Code"/>
          <w:i/>
          <w:iCs/>
        </w:rPr>
      </w:pPr>
      <w:r w:rsidRPr="002D0244">
        <w:rPr>
          <w:rFonts w:ascii="Cascadia Code" w:hAnsi="Cascadia Code"/>
          <w:i/>
          <w:iCs/>
        </w:rPr>
        <w:t>Bu form</w:t>
      </w:r>
      <w:r w:rsidR="009E7731" w:rsidRPr="002D0244">
        <w:rPr>
          <w:rFonts w:ascii="Cascadia Code" w:hAnsi="Cascadia Code"/>
          <w:i/>
          <w:iCs/>
        </w:rPr>
        <w:t xml:space="preserve"> doldurularak </w:t>
      </w:r>
      <w:r w:rsidRPr="002D0244">
        <w:rPr>
          <w:rFonts w:ascii="Cascadia Code" w:hAnsi="Cascadia Code"/>
          <w:i/>
          <w:iCs/>
        </w:rPr>
        <w:t xml:space="preserve">döner sermaye işine ait hazırlanan rapor </w:t>
      </w:r>
      <w:proofErr w:type="gramStart"/>
      <w:r w:rsidRPr="002D0244">
        <w:rPr>
          <w:rFonts w:ascii="Cascadia Code" w:hAnsi="Cascadia Code"/>
          <w:i/>
          <w:iCs/>
        </w:rPr>
        <w:t xml:space="preserve">ile </w:t>
      </w:r>
      <w:r w:rsidR="009E7731" w:rsidRPr="002D0244">
        <w:rPr>
          <w:rFonts w:ascii="Cascadia Code" w:hAnsi="Cascadia Code"/>
          <w:i/>
          <w:iCs/>
        </w:rPr>
        <w:t>birlikte</w:t>
      </w:r>
      <w:proofErr w:type="gramEnd"/>
      <w:r w:rsidR="009E7731" w:rsidRPr="002D0244">
        <w:rPr>
          <w:rFonts w:ascii="Cascadia Code" w:hAnsi="Cascadia Code"/>
          <w:i/>
          <w:iCs/>
        </w:rPr>
        <w:t xml:space="preserve"> </w:t>
      </w:r>
      <w:r w:rsidRPr="002D0244">
        <w:rPr>
          <w:rFonts w:ascii="Cascadia Code" w:hAnsi="Cascadia Code"/>
          <w:i/>
          <w:iCs/>
        </w:rPr>
        <w:t>Bölüm Başkanlığına teslim edilecektir.</w:t>
      </w:r>
    </w:p>
    <w:sectPr w:rsidR="009E7731" w:rsidRPr="002D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scadia Code">
    <w:panose1 w:val="020B0609020000020004"/>
    <w:charset w:val="A2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42"/>
    <w:rsid w:val="001041A0"/>
    <w:rsid w:val="002D0244"/>
    <w:rsid w:val="002D2898"/>
    <w:rsid w:val="00331E70"/>
    <w:rsid w:val="0048202A"/>
    <w:rsid w:val="00531EB3"/>
    <w:rsid w:val="0066546A"/>
    <w:rsid w:val="008B0D32"/>
    <w:rsid w:val="009E7731"/>
    <w:rsid w:val="00B17FB5"/>
    <w:rsid w:val="00DB0FBA"/>
    <w:rsid w:val="00EF2B96"/>
    <w:rsid w:val="00F41405"/>
    <w:rsid w:val="00F8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7A795"/>
  <w15:chartTrackingRefBased/>
  <w15:docId w15:val="{4C735557-8545-4284-8F20-231D88C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ATEs</dc:creator>
  <cp:keywords/>
  <dc:description/>
  <cp:lastModifiedBy>sEVKET ATEs</cp:lastModifiedBy>
  <cp:revision>12</cp:revision>
  <dcterms:created xsi:type="dcterms:W3CDTF">2022-05-25T12:44:00Z</dcterms:created>
  <dcterms:modified xsi:type="dcterms:W3CDTF">2022-10-07T07:31:00Z</dcterms:modified>
</cp:coreProperties>
</file>