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3E3E87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3E3E87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FİZİK </w:t>
            </w:r>
            <w:proofErr w:type="gramStart"/>
            <w:r>
              <w:rPr>
                <w:b/>
                <w:sz w:val="24"/>
                <w:szCs w:val="26"/>
              </w:rPr>
              <w:t>TEDAVİ  VE</w:t>
            </w:r>
            <w:proofErr w:type="gramEnd"/>
            <w:r>
              <w:rPr>
                <w:b/>
                <w:sz w:val="24"/>
                <w:szCs w:val="26"/>
              </w:rPr>
              <w:t xml:space="preserve"> REHABİLİTASYON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034D2D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B82D70" w:rsidRDefault="003E3E87" w:rsidP="003E3E87">
      <w:pPr>
        <w:jc w:val="center"/>
        <w:rPr>
          <w:b/>
        </w:rPr>
      </w:pPr>
      <w:r w:rsidRPr="00B82D70">
        <w:rPr>
          <w:b/>
        </w:rPr>
        <w:t>…AYI…</w:t>
      </w:r>
      <w:r w:rsidR="00B82D70">
        <w:rPr>
          <w:b/>
        </w:rPr>
        <w:t>..</w:t>
      </w:r>
      <w:r w:rsidRPr="00B82D70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327D2">
              <w:rPr>
                <w:b/>
                <w:sz w:val="24"/>
              </w:rPr>
              <w:t>14454417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034D2D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34D2D"/>
    <w:rsid w:val="000A0534"/>
    <w:rsid w:val="00162145"/>
    <w:rsid w:val="0021062B"/>
    <w:rsid w:val="00261B50"/>
    <w:rsid w:val="00266598"/>
    <w:rsid w:val="0029562B"/>
    <w:rsid w:val="002F39BA"/>
    <w:rsid w:val="003B3BA9"/>
    <w:rsid w:val="003D13D0"/>
    <w:rsid w:val="003E3E87"/>
    <w:rsid w:val="0048010E"/>
    <w:rsid w:val="004E58F7"/>
    <w:rsid w:val="005458F8"/>
    <w:rsid w:val="00577A98"/>
    <w:rsid w:val="006013F9"/>
    <w:rsid w:val="00617B5C"/>
    <w:rsid w:val="00691314"/>
    <w:rsid w:val="00755A5F"/>
    <w:rsid w:val="009D6D1D"/>
    <w:rsid w:val="00A54DCE"/>
    <w:rsid w:val="00AF0ABD"/>
    <w:rsid w:val="00B327D2"/>
    <w:rsid w:val="00B82D70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BEFE9-23F2-4E3D-9EBC-A662FF8E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2017-12-20T13:39:00Z</dcterms:modified>
</cp:coreProperties>
</file>