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EBAB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>KARADENİZ TEKNİK ÜNİVERSİTESİ</w:t>
      </w:r>
    </w:p>
    <w:p w14:paraId="33FFEBEB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>METALURJİ VE MALZEME MÜHENDİSLİĞİ</w:t>
      </w:r>
    </w:p>
    <w:p w14:paraId="7C0A6651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>METALURJİ VE MALZEME KULÜBÜ</w:t>
      </w:r>
    </w:p>
    <w:p w14:paraId="36042A5C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>&amp;</w:t>
      </w:r>
    </w:p>
    <w:p w14:paraId="58D9EBDA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 xml:space="preserve">KTÜ </w:t>
      </w:r>
      <w:r w:rsidRPr="007D08C1">
        <w:rPr>
          <w:rFonts w:ascii="Times New Roman" w:hAnsi="Times New Roman" w:cs="Times New Roman"/>
          <w:b/>
          <w:bCs/>
          <w:sz w:val="24"/>
          <w:szCs w:val="24"/>
        </w:rPr>
        <w:t>ENDÜSTRİ MÜHENDİSLİĞİ KULÜBÜ</w:t>
      </w:r>
    </w:p>
    <w:p w14:paraId="3B3A01A2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 xml:space="preserve">METALURJİ VE MALZEME MÜHENDİSLİĞİ TANITIM </w:t>
      </w:r>
      <w:r w:rsidRPr="007D08C1">
        <w:rPr>
          <w:rFonts w:ascii="Times New Roman" w:hAnsi="Times New Roman" w:cs="Times New Roman"/>
          <w:b/>
          <w:bCs/>
          <w:sz w:val="24"/>
          <w:szCs w:val="24"/>
        </w:rPr>
        <w:t>VE BİLGİLENDİRME</w:t>
      </w:r>
    </w:p>
    <w:p w14:paraId="3B5D6BDC" w14:textId="77777777" w:rsidR="007D08C1" w:rsidRPr="007D08C1" w:rsidRDefault="007D08C1" w:rsidP="007D0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C1">
        <w:rPr>
          <w:rFonts w:ascii="Times New Roman" w:hAnsi="Times New Roman" w:cs="Times New Roman"/>
          <w:b/>
          <w:bCs/>
          <w:sz w:val="24"/>
          <w:szCs w:val="24"/>
        </w:rPr>
        <w:t>ETKİNLİĞİ</w:t>
      </w:r>
    </w:p>
    <w:p w14:paraId="09FF9FC1" w14:textId="77777777" w:rsidR="007D08C1" w:rsidRDefault="007D08C1" w:rsidP="007D08C1">
      <w:pPr>
        <w:jc w:val="center"/>
        <w:rPr>
          <w:rFonts w:ascii="Times New Roman" w:hAnsi="Times New Roman" w:cs="Times New Roman"/>
          <w:b/>
          <w:bCs/>
        </w:rPr>
      </w:pPr>
    </w:p>
    <w:p w14:paraId="2EA077DF" w14:textId="77777777" w:rsidR="007D08C1" w:rsidRDefault="007D08C1" w:rsidP="007D08C1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6290B7" wp14:editId="6556A275">
            <wp:simplePos x="0" y="0"/>
            <wp:positionH relativeFrom="column">
              <wp:posOffset>549910</wp:posOffset>
            </wp:positionH>
            <wp:positionV relativeFrom="paragraph">
              <wp:posOffset>73492</wp:posOffset>
            </wp:positionV>
            <wp:extent cx="4508500" cy="6371590"/>
            <wp:effectExtent l="0" t="0" r="635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D2367CC" w14:textId="77777777" w:rsidR="007D08C1" w:rsidRDefault="007D08C1"/>
    <w:p w14:paraId="3251E962" w14:textId="77777777" w:rsidR="007D08C1" w:rsidRDefault="007D08C1">
      <w:r>
        <w:br w:type="page"/>
      </w:r>
    </w:p>
    <w:p w14:paraId="0B731A23" w14:textId="77777777" w:rsidR="003E345A" w:rsidRDefault="007D08C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0F84DC" wp14:editId="6B68B307">
            <wp:simplePos x="0" y="0"/>
            <wp:positionH relativeFrom="column">
              <wp:posOffset>-81280</wp:posOffset>
            </wp:positionH>
            <wp:positionV relativeFrom="paragraph">
              <wp:posOffset>456899</wp:posOffset>
            </wp:positionV>
            <wp:extent cx="5760720" cy="413639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C1"/>
    <w:rsid w:val="000D0322"/>
    <w:rsid w:val="003E345A"/>
    <w:rsid w:val="007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C0D"/>
  <w15:chartTrackingRefBased/>
  <w15:docId w15:val="{A1D30657-B76A-4A33-951C-D55D0F3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tasyürek</dc:creator>
  <cp:keywords/>
  <dc:description/>
  <cp:lastModifiedBy>melike tasyürek</cp:lastModifiedBy>
  <cp:revision>1</cp:revision>
  <dcterms:created xsi:type="dcterms:W3CDTF">2022-10-11T13:40:00Z</dcterms:created>
  <dcterms:modified xsi:type="dcterms:W3CDTF">2022-10-11T13:50:00Z</dcterms:modified>
</cp:coreProperties>
</file>