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196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14:paraId="06F3C976" w14:textId="161D6DDB" w:rsidR="00C71108" w:rsidRDefault="00EF211F" w:rsidP="00C71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MÜHENDİSLİĞİ</w:t>
      </w:r>
    </w:p>
    <w:p w14:paraId="43D67AE2" w14:textId="46FE5D7E" w:rsidR="003E345A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KULÜBÜ</w:t>
      </w:r>
    </w:p>
    <w:p w14:paraId="1BF9B9D7" w14:textId="77777777" w:rsidR="00C71108" w:rsidRDefault="00C71108" w:rsidP="00C71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033B3" w14:textId="77777777" w:rsidR="00C71108" w:rsidRDefault="00C71108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KALİTE KONTROL SÜREÇLERİ VE </w:t>
      </w:r>
    </w:p>
    <w:p w14:paraId="69621CC7" w14:textId="565B2B12" w:rsidR="00C71108" w:rsidRDefault="00C71108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MÜHENDİSLİK UYGULAMALARI</w:t>
      </w:r>
    </w:p>
    <w:p w14:paraId="21BF352C" w14:textId="77777777" w:rsidR="00C71108" w:rsidRDefault="00C71108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4A103" w14:textId="1F4EFACC" w:rsidR="00EF211F" w:rsidRDefault="00C71108" w:rsidP="00C71108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2C548A2D" wp14:editId="2F710EBB">
            <wp:simplePos x="0" y="0"/>
            <wp:positionH relativeFrom="column">
              <wp:posOffset>640080</wp:posOffset>
            </wp:positionH>
            <wp:positionV relativeFrom="paragraph">
              <wp:posOffset>217571</wp:posOffset>
            </wp:positionV>
            <wp:extent cx="4514850" cy="638683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11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E1EA85" w14:textId="097B64B5" w:rsidR="00EF211F" w:rsidRPr="00EF211F" w:rsidRDefault="00C71108" w:rsidP="00C71108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DEC6BC0" wp14:editId="6C9A303A">
            <wp:simplePos x="0" y="0"/>
            <wp:positionH relativeFrom="column">
              <wp:posOffset>13970</wp:posOffset>
            </wp:positionH>
            <wp:positionV relativeFrom="paragraph">
              <wp:posOffset>4705985</wp:posOffset>
            </wp:positionV>
            <wp:extent cx="5760720" cy="3239135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08632EF" wp14:editId="64A88D08">
            <wp:simplePos x="0" y="0"/>
            <wp:positionH relativeFrom="column">
              <wp:posOffset>14605</wp:posOffset>
            </wp:positionH>
            <wp:positionV relativeFrom="paragraph">
              <wp:posOffset>433137</wp:posOffset>
            </wp:positionV>
            <wp:extent cx="5724525" cy="3223895"/>
            <wp:effectExtent l="0" t="0" r="952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11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2DB8BE70" wp14:editId="33BD0D81">
            <wp:simplePos x="0" y="0"/>
            <wp:positionH relativeFrom="column">
              <wp:posOffset>-43982</wp:posOffset>
            </wp:positionH>
            <wp:positionV relativeFrom="paragraph">
              <wp:posOffset>519430</wp:posOffset>
            </wp:positionV>
            <wp:extent cx="5614035" cy="3127375"/>
            <wp:effectExtent l="0" t="0" r="5715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11F" w:rsidRPr="00EF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F"/>
    <w:rsid w:val="000D0322"/>
    <w:rsid w:val="003E345A"/>
    <w:rsid w:val="00C71108"/>
    <w:rsid w:val="00E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4964"/>
  <w15:chartTrackingRefBased/>
  <w15:docId w15:val="{542E90D4-EAA7-4839-8A5F-BCDC4F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1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tasyürek</dc:creator>
  <cp:keywords/>
  <dc:description/>
  <cp:lastModifiedBy>melike tasyürek</cp:lastModifiedBy>
  <cp:revision>2</cp:revision>
  <dcterms:created xsi:type="dcterms:W3CDTF">2022-12-07T13:06:00Z</dcterms:created>
  <dcterms:modified xsi:type="dcterms:W3CDTF">2022-12-07T13:06:00Z</dcterms:modified>
</cp:coreProperties>
</file>