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3DB8" w14:textId="77777777" w:rsidR="006C2CDC" w:rsidRPr="006C2CDC" w:rsidRDefault="006C2CDC" w:rsidP="006C2CDC">
      <w:pPr>
        <w:shd w:val="clear" w:color="auto" w:fill="FFFFFF"/>
        <w:spacing w:after="0" w:line="450" w:lineRule="atLeast"/>
        <w:rPr>
          <w:rFonts w:ascii="HurmeBold" w:eastAsia="Times New Roman" w:hAnsi="HurmeBold" w:cs="Times New Roman"/>
          <w:color w:val="00426A"/>
          <w:sz w:val="36"/>
          <w:szCs w:val="36"/>
          <w:lang w:eastAsia="tr-TR"/>
        </w:rPr>
      </w:pPr>
      <w:r w:rsidRPr="006C2CDC">
        <w:rPr>
          <w:rFonts w:ascii="HurmeBold" w:eastAsia="Times New Roman" w:hAnsi="HurmeBold" w:cs="Times New Roman"/>
          <w:color w:val="00426A"/>
          <w:sz w:val="36"/>
          <w:szCs w:val="36"/>
          <w:lang w:eastAsia="tr-TR"/>
        </w:rPr>
        <w:t>Hesaplamalı Malzeme Mühendisliği ile İleri Alaşım Geliştirme Çalışmaları</w:t>
      </w:r>
    </w:p>
    <w:p w14:paraId="1004A678" w14:textId="77777777" w:rsidR="006C2CDC" w:rsidRPr="006C2CDC" w:rsidRDefault="006C2CDC" w:rsidP="006C2CDC">
      <w:pPr>
        <w:shd w:val="clear" w:color="auto" w:fill="FFFFFF"/>
        <w:spacing w:after="0" w:line="240" w:lineRule="auto"/>
        <w:jc w:val="both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Metalurji ve Malzeme Mühendisliği Bölümü ve Metalurji ve Malzeme Kulübü olarak ONATUS AKADEMİ </w:t>
      </w:r>
      <w:proofErr w:type="gramStart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ile birlikte</w:t>
      </w:r>
      <w:proofErr w:type="gramEnd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 düzenlediğimiz “Hesaplamalı Malzeme Mühendisliği ile İleri Alaşım Geliştirme Çalışmaları” konulu etkinliğimizde </w:t>
      </w:r>
      <w:proofErr w:type="spellStart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Onatus</w:t>
      </w:r>
      <w:proofErr w:type="spellEnd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 Akademi Genel Koordinatörü Sn. Yağız Akyıldız hocamız 21 Aralık Çarşamba günü saat 14.00’da Microsoft </w:t>
      </w:r>
      <w:proofErr w:type="spellStart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Teams</w:t>
      </w:r>
      <w:proofErr w:type="spellEnd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 platformunda bizlerle olacak. </w:t>
      </w:r>
    </w:p>
    <w:p w14:paraId="1D730F5B" w14:textId="77777777" w:rsidR="006C2CDC" w:rsidRPr="006C2CDC" w:rsidRDefault="006C2CDC" w:rsidP="006C2CDC">
      <w:pPr>
        <w:shd w:val="clear" w:color="auto" w:fill="FFFFFF"/>
        <w:spacing w:after="0" w:line="240" w:lineRule="auto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 </w:t>
      </w:r>
    </w:p>
    <w:p w14:paraId="6220CDA7" w14:textId="77777777" w:rsidR="006C2CDC" w:rsidRPr="006C2CDC" w:rsidRDefault="006C2CDC" w:rsidP="006C2CDC">
      <w:pPr>
        <w:shd w:val="clear" w:color="auto" w:fill="FFFFFF"/>
        <w:spacing w:after="0" w:line="240" w:lineRule="auto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Etkinlik günü katılım linki paylaşılacaktır. Katılım sağlamak </w:t>
      </w:r>
      <w:proofErr w:type="spellStart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istiyeyen</w:t>
      </w:r>
      <w:proofErr w:type="spellEnd"/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 xml:space="preserve"> öğrencilerimizin aşağıdaki linkte yer alan formu doldurmaları gerekmektedir.</w:t>
      </w:r>
    </w:p>
    <w:p w14:paraId="1F7E7755" w14:textId="77777777" w:rsidR="006C2CDC" w:rsidRPr="006C2CDC" w:rsidRDefault="006C2CDC" w:rsidP="006C2CDC">
      <w:pPr>
        <w:shd w:val="clear" w:color="auto" w:fill="FFFFFF"/>
        <w:spacing w:after="0" w:line="240" w:lineRule="auto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 </w:t>
      </w:r>
    </w:p>
    <w:p w14:paraId="51B4AE6D" w14:textId="77777777" w:rsidR="006C2CDC" w:rsidRPr="006C2CDC" w:rsidRDefault="006C2CDC" w:rsidP="006C2CDC">
      <w:pPr>
        <w:shd w:val="clear" w:color="auto" w:fill="FFFFFF"/>
        <w:spacing w:after="0" w:line="240" w:lineRule="auto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Form: https://docs.google.com/forms/d/e/1FAIpQLSer5Nbafv1oW038WXj5tH1Jme2N9BM5z3H7d7pb8xzR4noqcQ/viewform</w:t>
      </w:r>
    </w:p>
    <w:p w14:paraId="1B946E6E" w14:textId="77777777" w:rsidR="006C2CDC" w:rsidRPr="006C2CDC" w:rsidRDefault="006C2CDC" w:rsidP="006C2CDC">
      <w:pPr>
        <w:shd w:val="clear" w:color="auto" w:fill="FFFFFF"/>
        <w:spacing w:after="0" w:line="240" w:lineRule="auto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color w:val="212529"/>
          <w:szCs w:val="24"/>
          <w:lang w:eastAsia="tr-TR"/>
        </w:rPr>
        <w:t> </w:t>
      </w:r>
    </w:p>
    <w:p w14:paraId="285D3BD8" w14:textId="2CAB9D30" w:rsidR="006C2CDC" w:rsidRPr="006C2CDC" w:rsidRDefault="006C2CDC" w:rsidP="006C2CDC">
      <w:pPr>
        <w:shd w:val="clear" w:color="auto" w:fill="FFFFFF"/>
        <w:spacing w:after="0" w:line="240" w:lineRule="auto"/>
        <w:jc w:val="center"/>
        <w:rPr>
          <w:rFonts w:ascii="HurmeRegular" w:eastAsia="Times New Roman" w:hAnsi="HurmeRegular" w:cs="Times New Roman"/>
          <w:color w:val="212529"/>
          <w:szCs w:val="24"/>
          <w:lang w:eastAsia="tr-TR"/>
        </w:rPr>
      </w:pPr>
      <w:r w:rsidRPr="006C2CDC">
        <w:rPr>
          <w:rFonts w:ascii="HurmeRegular" w:eastAsia="Times New Roman" w:hAnsi="HurmeRegular" w:cs="Times New Roman"/>
          <w:noProof/>
          <w:color w:val="212529"/>
          <w:szCs w:val="24"/>
          <w:lang w:eastAsia="tr-TR"/>
        </w:rPr>
        <w:drawing>
          <wp:inline distT="0" distB="0" distL="0" distR="0" wp14:anchorId="3D6F3A31" wp14:editId="17805F13">
            <wp:extent cx="2547122" cy="3600000"/>
            <wp:effectExtent l="0" t="0" r="571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2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76EC" w14:textId="77777777" w:rsidR="00B916C6" w:rsidRDefault="00B916C6"/>
    <w:sectPr w:rsidR="00B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Bold">
    <w:altName w:val="Cambria"/>
    <w:panose1 w:val="00000000000000000000"/>
    <w:charset w:val="00"/>
    <w:family w:val="roman"/>
    <w:notTrueType/>
    <w:pitch w:val="default"/>
  </w:font>
  <w:font w:name="Hurme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573"/>
    <w:multiLevelType w:val="multilevel"/>
    <w:tmpl w:val="2B32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AC624F"/>
    <w:multiLevelType w:val="multilevel"/>
    <w:tmpl w:val="C186D46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702277"/>
    <w:multiLevelType w:val="hybridMultilevel"/>
    <w:tmpl w:val="CBC28044"/>
    <w:lvl w:ilvl="0" w:tplc="51DCF38A">
      <w:start w:val="1"/>
      <w:numFmt w:val="bullet"/>
      <w:pStyle w:val="ListeParagraf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718654">
    <w:abstractNumId w:val="1"/>
  </w:num>
  <w:num w:numId="2" w16cid:durableId="823158784">
    <w:abstractNumId w:val="0"/>
  </w:num>
  <w:num w:numId="3" w16cid:durableId="193700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DC"/>
    <w:rsid w:val="000A6E85"/>
    <w:rsid w:val="004B6122"/>
    <w:rsid w:val="006C2CDC"/>
    <w:rsid w:val="00A95455"/>
    <w:rsid w:val="00B0456E"/>
    <w:rsid w:val="00B638F6"/>
    <w:rsid w:val="00B916C6"/>
    <w:rsid w:val="00F059EA"/>
    <w:rsid w:val="00F07C70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4A0"/>
  <w15:chartTrackingRefBased/>
  <w15:docId w15:val="{CAB67015-CF90-4EA5-9F04-2380D01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F6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059EA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FF417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F059EA"/>
    <w:pPr>
      <w:keepNext/>
      <w:keepLines/>
      <w:suppressAutoHyphens/>
      <w:overflowPunct w:val="0"/>
      <w:autoSpaceDE w:val="0"/>
      <w:spacing w:before="200" w:after="0" w:line="240" w:lineRule="auto"/>
      <w:jc w:val="both"/>
      <w:textAlignment w:val="baseline"/>
      <w:outlineLvl w:val="2"/>
    </w:pPr>
    <w:rPr>
      <w:rFonts w:ascii="Arial" w:eastAsiaTheme="majorEastAsia" w:hAnsi="Arial" w:cstheme="majorBidi"/>
      <w:b/>
      <w:bCs/>
      <w:sz w:val="22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59EA"/>
    <w:rPr>
      <w:rFonts w:ascii="Arial" w:eastAsiaTheme="majorEastAsia" w:hAnsi="Arial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F417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59EA"/>
    <w:rPr>
      <w:rFonts w:ascii="Arial" w:eastAsiaTheme="majorEastAsia" w:hAnsi="Arial" w:cstheme="majorBidi"/>
      <w:b/>
      <w:bCs/>
      <w:szCs w:val="20"/>
      <w:lang w:eastAsia="ar-SA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B0456E"/>
    <w:pPr>
      <w:keepNext/>
      <w:spacing w:after="0" w:line="240" w:lineRule="auto"/>
      <w:ind w:left="567" w:hanging="567"/>
    </w:pPr>
    <w:rPr>
      <w:rFonts w:cs="Times New Roman"/>
      <w:iCs/>
      <w:szCs w:val="18"/>
    </w:rPr>
  </w:style>
  <w:style w:type="paragraph" w:styleId="ListeParagraf">
    <w:name w:val="List Paragraph"/>
    <w:basedOn w:val="Normal"/>
    <w:autoRedefine/>
    <w:uiPriority w:val="34"/>
    <w:qFormat/>
    <w:rsid w:val="000A6E85"/>
    <w:pPr>
      <w:numPr>
        <w:numId w:val="3"/>
      </w:numPr>
      <w:spacing w:line="360" w:lineRule="auto"/>
      <w:contextualSpacing/>
      <w:jc w:val="both"/>
    </w:pPr>
  </w:style>
  <w:style w:type="paragraph" w:customStyle="1" w:styleId="dp2">
    <w:name w:val="dp2"/>
    <w:basedOn w:val="Normal"/>
    <w:rsid w:val="006C2C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38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akçay</dc:creator>
  <cp:keywords/>
  <dc:description/>
  <cp:lastModifiedBy>serhat akçay</cp:lastModifiedBy>
  <cp:revision>1</cp:revision>
  <dcterms:created xsi:type="dcterms:W3CDTF">2022-12-05T10:53:00Z</dcterms:created>
  <dcterms:modified xsi:type="dcterms:W3CDTF">2022-12-05T10:53:00Z</dcterms:modified>
</cp:coreProperties>
</file>