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D4" w:rsidRDefault="00CE0796" w:rsidP="00CE0796">
      <w:pPr>
        <w:pStyle w:val="GvdeMetni"/>
        <w:jc w:val="center"/>
        <w:rPr>
          <w:rFonts w:ascii="Times New Roman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739140" cy="731773"/>
            <wp:effectExtent l="0" t="0" r="0" b="0"/>
            <wp:docPr id="4" name="Resim 4" descr="https://www.ktu.edu.tr/dosyalar/kimlik_71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tu.edu.tr/dosyalar/kimlik_71a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2" t="15856" r="24733" b="13609"/>
                    <a:stretch/>
                  </pic:blipFill>
                  <pic:spPr bwMode="auto">
                    <a:xfrm>
                      <a:off x="0" y="0"/>
                      <a:ext cx="739140" cy="73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6D4" w:rsidRDefault="007F56D4" w:rsidP="00CE0796">
      <w:pPr>
        <w:pStyle w:val="GvdeMetni"/>
        <w:spacing w:before="8"/>
        <w:rPr>
          <w:rFonts w:ascii="Times New Roman"/>
          <w:sz w:val="26"/>
        </w:rPr>
      </w:pPr>
    </w:p>
    <w:p w:rsidR="007F56D4" w:rsidRPr="00CE0796" w:rsidRDefault="00CE0796" w:rsidP="00CE0796">
      <w:pPr>
        <w:spacing w:before="27"/>
        <w:jc w:val="center"/>
        <w:rPr>
          <w:b/>
          <w:w w:val="105"/>
          <w:sz w:val="20"/>
        </w:rPr>
      </w:pPr>
      <w:r w:rsidRPr="00CE0796">
        <w:rPr>
          <w:b/>
          <w:w w:val="105"/>
          <w:sz w:val="20"/>
        </w:rPr>
        <w:t>T.C.</w:t>
      </w:r>
    </w:p>
    <w:p w:rsidR="00CE0796" w:rsidRPr="00CE0796" w:rsidRDefault="00CE0796" w:rsidP="00CE0796">
      <w:pPr>
        <w:spacing w:before="27"/>
        <w:jc w:val="center"/>
        <w:rPr>
          <w:b/>
        </w:rPr>
      </w:pPr>
      <w:r w:rsidRPr="00CE0796">
        <w:rPr>
          <w:b/>
          <w:w w:val="105"/>
          <w:sz w:val="20"/>
        </w:rPr>
        <w:t>KARADENİZ TEKNİK ÜNİVERSİTESİ</w:t>
      </w:r>
    </w:p>
    <w:p w:rsidR="007F56D4" w:rsidRPr="00CE0796" w:rsidRDefault="007F56D4" w:rsidP="00CE0796">
      <w:pPr>
        <w:pStyle w:val="GvdeMetni"/>
        <w:spacing w:before="1"/>
        <w:rPr>
          <w:sz w:val="21"/>
        </w:rPr>
      </w:pPr>
    </w:p>
    <w:p w:rsidR="00CE0796" w:rsidRDefault="00355284" w:rsidP="00CE0796">
      <w:pPr>
        <w:jc w:val="center"/>
        <w:rPr>
          <w:color w:val="232323"/>
          <w:w w:val="105"/>
          <w:sz w:val="19"/>
        </w:rPr>
      </w:pPr>
      <w:r w:rsidRPr="00CE0796">
        <w:rPr>
          <w:w w:val="105"/>
          <w:sz w:val="19"/>
        </w:rPr>
        <w:t xml:space="preserve">2547 </w:t>
      </w:r>
      <w:r w:rsidR="00A102F2">
        <w:rPr>
          <w:w w:val="105"/>
          <w:sz w:val="19"/>
        </w:rPr>
        <w:t>s</w:t>
      </w:r>
      <w:r w:rsidR="00CE0796" w:rsidRPr="00CE0796">
        <w:rPr>
          <w:w w:val="105"/>
          <w:sz w:val="19"/>
        </w:rPr>
        <w:t>ayılı</w:t>
      </w:r>
      <w:r w:rsidRPr="00CE0796">
        <w:rPr>
          <w:w w:val="105"/>
          <w:sz w:val="19"/>
        </w:rPr>
        <w:t xml:space="preserve"> Kanun</w:t>
      </w:r>
      <w:r w:rsidR="00A102F2">
        <w:rPr>
          <w:w w:val="105"/>
          <w:sz w:val="19"/>
        </w:rPr>
        <w:t>’</w:t>
      </w:r>
      <w:r w:rsidRPr="00CE0796">
        <w:rPr>
          <w:w w:val="105"/>
          <w:sz w:val="19"/>
        </w:rPr>
        <w:t xml:space="preserve">un 58. </w:t>
      </w:r>
      <w:r w:rsidR="00A102F2">
        <w:rPr>
          <w:w w:val="105"/>
          <w:sz w:val="19"/>
        </w:rPr>
        <w:t>m</w:t>
      </w:r>
      <w:r w:rsidRPr="00CE0796">
        <w:rPr>
          <w:w w:val="105"/>
          <w:sz w:val="19"/>
        </w:rPr>
        <w:t>addesinin (k) F</w:t>
      </w:r>
      <w:r w:rsidR="00CE0796" w:rsidRPr="00CE0796">
        <w:rPr>
          <w:w w:val="105"/>
          <w:sz w:val="19"/>
        </w:rPr>
        <w:t>ıkrası</w:t>
      </w:r>
      <w:r>
        <w:rPr>
          <w:color w:val="131313"/>
          <w:w w:val="105"/>
          <w:sz w:val="19"/>
        </w:rPr>
        <w:t xml:space="preserve"> </w:t>
      </w:r>
      <w:r w:rsidR="00CE0796">
        <w:rPr>
          <w:color w:val="232323"/>
          <w:w w:val="105"/>
          <w:sz w:val="19"/>
        </w:rPr>
        <w:t>ile</w:t>
      </w:r>
    </w:p>
    <w:p w:rsidR="007F56D4" w:rsidRDefault="00355284" w:rsidP="00CE0796">
      <w:pPr>
        <w:jc w:val="center"/>
        <w:rPr>
          <w:sz w:val="19"/>
        </w:rPr>
      </w:pPr>
      <w:r>
        <w:rPr>
          <w:color w:val="1F1F1F"/>
          <w:spacing w:val="-1"/>
          <w:w w:val="112"/>
          <w:sz w:val="19"/>
        </w:rPr>
        <w:t>D</w:t>
      </w:r>
      <w:r w:rsidR="00CE0796">
        <w:rPr>
          <w:color w:val="1F1F1F"/>
          <w:spacing w:val="-1"/>
          <w:w w:val="112"/>
          <w:sz w:val="19"/>
        </w:rPr>
        <w:t>ö</w:t>
      </w:r>
      <w:r>
        <w:rPr>
          <w:color w:val="1F1F1F"/>
          <w:spacing w:val="-1"/>
          <w:w w:val="112"/>
          <w:sz w:val="19"/>
        </w:rPr>
        <w:t>ne</w:t>
      </w:r>
      <w:r>
        <w:rPr>
          <w:color w:val="1F1F1F"/>
          <w:w w:val="112"/>
          <w:sz w:val="19"/>
        </w:rPr>
        <w:t>r</w:t>
      </w:r>
      <w:r>
        <w:rPr>
          <w:color w:val="1F1F1F"/>
          <w:sz w:val="19"/>
        </w:rPr>
        <w:t xml:space="preserve"> </w:t>
      </w:r>
      <w:r>
        <w:rPr>
          <w:color w:val="151515"/>
          <w:spacing w:val="-1"/>
          <w:w w:val="110"/>
          <w:sz w:val="19"/>
        </w:rPr>
        <w:t>Sermay</w:t>
      </w:r>
      <w:r>
        <w:rPr>
          <w:color w:val="151515"/>
          <w:w w:val="110"/>
          <w:sz w:val="19"/>
        </w:rPr>
        <w:t>e</w:t>
      </w:r>
      <w:r>
        <w:rPr>
          <w:color w:val="151515"/>
          <w:sz w:val="19"/>
        </w:rPr>
        <w:t xml:space="preserve"> </w:t>
      </w:r>
      <w:r>
        <w:rPr>
          <w:color w:val="1A1A1A"/>
          <w:spacing w:val="-1"/>
          <w:w w:val="114"/>
          <w:sz w:val="19"/>
        </w:rPr>
        <w:t>Y</w:t>
      </w:r>
      <w:r w:rsidR="00CE0796">
        <w:rPr>
          <w:color w:val="1A1A1A"/>
          <w:spacing w:val="-1"/>
          <w:w w:val="114"/>
          <w:sz w:val="19"/>
        </w:rPr>
        <w:t>önetmeliği</w:t>
      </w:r>
      <w:r>
        <w:rPr>
          <w:color w:val="1A1A1A"/>
          <w:sz w:val="19"/>
        </w:rPr>
        <w:t xml:space="preserve"> </w:t>
      </w:r>
      <w:r w:rsidR="00CE0796">
        <w:rPr>
          <w:color w:val="1A1A1A"/>
          <w:w w:val="114"/>
          <w:sz w:val="19"/>
        </w:rPr>
        <w:t>Çerçevesinde</w:t>
      </w:r>
    </w:p>
    <w:p w:rsidR="007F56D4" w:rsidRDefault="00CE0796" w:rsidP="00CE0796">
      <w:pPr>
        <w:spacing w:line="216" w:lineRule="exact"/>
        <w:jc w:val="center"/>
        <w:rPr>
          <w:b/>
          <w:sz w:val="19"/>
        </w:rPr>
      </w:pPr>
      <w:r>
        <w:rPr>
          <w:b/>
          <w:color w:val="212121"/>
          <w:w w:val="105"/>
          <w:sz w:val="19"/>
        </w:rPr>
        <w:t>ÜNİVERSİTE</w:t>
      </w:r>
      <w:r w:rsidR="00355284">
        <w:rPr>
          <w:b/>
          <w:color w:val="212121"/>
          <w:w w:val="105"/>
          <w:sz w:val="19"/>
        </w:rPr>
        <w:t xml:space="preserve"> </w:t>
      </w:r>
      <w:r w:rsidR="00355284">
        <w:rPr>
          <w:b/>
          <w:color w:val="212121"/>
          <w:w w:val="105"/>
          <w:position w:val="1"/>
          <w:sz w:val="19"/>
        </w:rPr>
        <w:t>-SANAY</w:t>
      </w:r>
      <w:r>
        <w:rPr>
          <w:b/>
          <w:color w:val="212121"/>
          <w:w w:val="105"/>
          <w:position w:val="1"/>
          <w:sz w:val="19"/>
        </w:rPr>
        <w:t>İ</w:t>
      </w:r>
      <w:r w:rsidR="00355284">
        <w:rPr>
          <w:b/>
          <w:color w:val="212121"/>
          <w:w w:val="105"/>
          <w:position w:val="1"/>
          <w:sz w:val="19"/>
        </w:rPr>
        <w:t xml:space="preserve"> </w:t>
      </w:r>
      <w:r>
        <w:rPr>
          <w:b/>
          <w:color w:val="161616"/>
          <w:w w:val="105"/>
          <w:position w:val="1"/>
          <w:sz w:val="19"/>
        </w:rPr>
        <w:t>İŞBİ</w:t>
      </w:r>
      <w:r w:rsidR="00355284">
        <w:rPr>
          <w:b/>
          <w:color w:val="161616"/>
          <w:w w:val="105"/>
          <w:position w:val="1"/>
          <w:sz w:val="19"/>
        </w:rPr>
        <w:t>RL</w:t>
      </w:r>
      <w:r>
        <w:rPr>
          <w:b/>
          <w:color w:val="161616"/>
          <w:w w:val="105"/>
          <w:position w:val="1"/>
          <w:sz w:val="19"/>
        </w:rPr>
        <w:t>İĞİ</w:t>
      </w:r>
      <w:r w:rsidR="00355284">
        <w:rPr>
          <w:b/>
          <w:color w:val="161616"/>
          <w:w w:val="105"/>
          <w:position w:val="1"/>
          <w:sz w:val="19"/>
        </w:rPr>
        <w:t xml:space="preserve"> </w:t>
      </w:r>
      <w:r w:rsidR="00355284">
        <w:rPr>
          <w:b/>
          <w:color w:val="212121"/>
          <w:w w:val="105"/>
          <w:position w:val="1"/>
          <w:sz w:val="19"/>
        </w:rPr>
        <w:t xml:space="preserve">KAPSAMINDA </w:t>
      </w:r>
      <w:r w:rsidR="00355284">
        <w:rPr>
          <w:b/>
          <w:color w:val="131313"/>
          <w:w w:val="105"/>
          <w:position w:val="1"/>
          <w:sz w:val="19"/>
        </w:rPr>
        <w:t xml:space="preserve">YAPILACAK </w:t>
      </w:r>
      <w:r w:rsidR="00355284">
        <w:rPr>
          <w:b/>
          <w:color w:val="1A1A1A"/>
          <w:w w:val="105"/>
          <w:position w:val="1"/>
          <w:sz w:val="19"/>
        </w:rPr>
        <w:t>OLAN</w:t>
      </w:r>
    </w:p>
    <w:p w:rsidR="007F56D4" w:rsidRDefault="00355284" w:rsidP="00CE0796">
      <w:pPr>
        <w:spacing w:before="3"/>
        <w:jc w:val="center"/>
        <w:rPr>
          <w:sz w:val="19"/>
        </w:rPr>
      </w:pPr>
      <w:r>
        <w:rPr>
          <w:color w:val="1C1C1C"/>
          <w:w w:val="105"/>
          <w:sz w:val="19"/>
        </w:rPr>
        <w:t xml:space="preserve">AR-GE, </w:t>
      </w:r>
      <w:r>
        <w:rPr>
          <w:color w:val="1F1F1F"/>
          <w:w w:val="105"/>
          <w:sz w:val="19"/>
        </w:rPr>
        <w:t xml:space="preserve">TASARIM </w:t>
      </w:r>
      <w:r>
        <w:rPr>
          <w:color w:val="212121"/>
          <w:w w:val="105"/>
          <w:sz w:val="19"/>
        </w:rPr>
        <w:t xml:space="preserve">VE </w:t>
      </w:r>
      <w:r>
        <w:rPr>
          <w:color w:val="181818"/>
          <w:w w:val="105"/>
          <w:sz w:val="19"/>
        </w:rPr>
        <w:t>YEN</w:t>
      </w:r>
      <w:r w:rsidR="00CE0796">
        <w:rPr>
          <w:color w:val="181818"/>
          <w:w w:val="105"/>
          <w:sz w:val="19"/>
        </w:rPr>
        <w:t>İLİ</w:t>
      </w:r>
      <w:r>
        <w:rPr>
          <w:color w:val="181818"/>
          <w:w w:val="105"/>
          <w:sz w:val="19"/>
        </w:rPr>
        <w:t xml:space="preserve">K </w:t>
      </w:r>
      <w:r>
        <w:rPr>
          <w:color w:val="1C1C1C"/>
          <w:w w:val="105"/>
          <w:sz w:val="19"/>
        </w:rPr>
        <w:t>PROJELER</w:t>
      </w:r>
      <w:r w:rsidR="00CE0796">
        <w:rPr>
          <w:color w:val="1C1C1C"/>
          <w:w w:val="105"/>
          <w:sz w:val="19"/>
        </w:rPr>
        <w:t>İ</w:t>
      </w:r>
      <w:r>
        <w:rPr>
          <w:color w:val="1C1C1C"/>
          <w:spacing w:val="53"/>
          <w:w w:val="105"/>
          <w:sz w:val="19"/>
        </w:rPr>
        <w:t xml:space="preserve"> </w:t>
      </w:r>
      <w:r w:rsidR="00CE0796">
        <w:rPr>
          <w:color w:val="1A1A1A"/>
          <w:w w:val="105"/>
          <w:sz w:val="19"/>
        </w:rPr>
        <w:t>/FAALİYETLERİ</w:t>
      </w:r>
    </w:p>
    <w:p w:rsidR="007F56D4" w:rsidRDefault="007F56D4" w:rsidP="00CE0796">
      <w:pPr>
        <w:pStyle w:val="GvdeMetni"/>
      </w:pPr>
    </w:p>
    <w:p w:rsidR="00536960" w:rsidRDefault="00536960">
      <w:pPr>
        <w:spacing w:before="20" w:line="254" w:lineRule="auto"/>
        <w:ind w:left="215" w:firstLine="8"/>
        <w:rPr>
          <w:rFonts w:ascii="Times New Roman" w:hAnsi="Times New Roman" w:cs="Times New Roman"/>
          <w:sz w:val="24"/>
          <w:szCs w:val="24"/>
        </w:rPr>
      </w:pPr>
    </w:p>
    <w:p w:rsidR="00536960" w:rsidRDefault="00536960" w:rsidP="00536960">
      <w:pPr>
        <w:spacing w:before="20" w:line="254" w:lineRule="auto"/>
        <w:ind w:left="215" w:firstLine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AR-Ge, Tasarım ve Yenilik Projeleri / Faaliyetleri </w:t>
      </w:r>
    </w:p>
    <w:p w:rsidR="00536960" w:rsidRDefault="00536960" w:rsidP="00536960">
      <w:pPr>
        <w:spacing w:before="20" w:line="254" w:lineRule="auto"/>
        <w:ind w:left="215" w:firstLine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Değerlendirme Kurulu Kararı</w:t>
      </w:r>
    </w:p>
    <w:p w:rsidR="00536960" w:rsidRDefault="00536960">
      <w:pPr>
        <w:spacing w:before="20" w:line="254" w:lineRule="auto"/>
        <w:ind w:left="215" w:firstLine="8"/>
        <w:rPr>
          <w:rFonts w:ascii="Times New Roman" w:hAnsi="Times New Roman" w:cs="Times New Roman"/>
          <w:sz w:val="24"/>
          <w:szCs w:val="24"/>
        </w:rPr>
      </w:pPr>
    </w:p>
    <w:p w:rsidR="00536960" w:rsidRDefault="00A102F2" w:rsidP="00A102F2">
      <w:pPr>
        <w:spacing w:before="20" w:line="360" w:lineRule="auto"/>
        <w:ind w:left="215"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Yürütücüsü / Araştırmacısı ……………………………………………………….. olan “………………………………………………………………………………………...…………” başlıklı proje / faaliyetin 2547 sayılı Kanun’un 58. maddesi’nin (k) fıkrası ile 5746 sayılı Araştırma, Geliştirme ve Tasarım Faaliyetlerinin Desteklenmesi Hakkında Kanun uyarınca;</w:t>
      </w:r>
    </w:p>
    <w:p w:rsidR="00A102F2" w:rsidRDefault="00A102F2" w:rsidP="00A102F2">
      <w:pPr>
        <w:spacing w:before="20"/>
        <w:jc w:val="center"/>
        <w:rPr>
          <w:rFonts w:ascii="Arial Rounded MT Bold" w:hAnsi="Arial Rounded MT Bold" w:cs="Times New Roman"/>
          <w:b/>
          <w:sz w:val="28"/>
          <w:szCs w:val="20"/>
        </w:rPr>
      </w:pPr>
    </w:p>
    <w:p w:rsidR="00A102F2" w:rsidRDefault="00A102F2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D49">
        <w:rPr>
          <w:rFonts w:ascii="Arial Rounded MT Bold" w:hAnsi="Arial Rounded MT Bold" w:cs="Times New Roman"/>
          <w:b/>
          <w:sz w:val="28"/>
          <w:szCs w:val="20"/>
        </w:rPr>
        <w:t>󠄴</w:t>
      </w:r>
      <w:r>
        <w:rPr>
          <w:rFonts w:ascii="Times New Roman" w:hAnsi="Times New Roman" w:cs="Times New Roman"/>
          <w:sz w:val="24"/>
          <w:szCs w:val="24"/>
        </w:rPr>
        <w:t xml:space="preserve"> Ar-Ge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D49">
        <w:rPr>
          <w:rFonts w:ascii="Arial Rounded MT Bold" w:hAnsi="Arial Rounded MT Bold" w:cs="Times New Roman"/>
          <w:b/>
          <w:sz w:val="28"/>
          <w:szCs w:val="20"/>
        </w:rPr>
        <w:t>󠄴</w:t>
      </w:r>
      <w:r>
        <w:rPr>
          <w:rFonts w:ascii="Times New Roman" w:hAnsi="Times New Roman" w:cs="Times New Roman"/>
          <w:sz w:val="24"/>
          <w:szCs w:val="24"/>
        </w:rPr>
        <w:t xml:space="preserve"> Tasarım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D49">
        <w:rPr>
          <w:rFonts w:ascii="Arial Rounded MT Bold" w:hAnsi="Arial Rounded MT Bold" w:cs="Times New Roman"/>
          <w:b/>
          <w:sz w:val="28"/>
          <w:szCs w:val="20"/>
        </w:rPr>
        <w:t>󠄴</w:t>
      </w:r>
      <w:r>
        <w:rPr>
          <w:rFonts w:ascii="Times New Roman" w:hAnsi="Times New Roman" w:cs="Times New Roman"/>
          <w:sz w:val="24"/>
          <w:szCs w:val="24"/>
        </w:rPr>
        <w:t xml:space="preserve"> Yenilik</w:t>
      </w:r>
    </w:p>
    <w:p w:rsidR="00A102F2" w:rsidRDefault="00A102F2" w:rsidP="00A102F2">
      <w:pPr>
        <w:spacing w:before="20"/>
        <w:jc w:val="center"/>
        <w:rPr>
          <w:rFonts w:ascii="Times New Roman" w:hAnsi="Times New Roman" w:cs="Times New Roman"/>
          <w:sz w:val="24"/>
          <w:szCs w:val="24"/>
        </w:rPr>
      </w:pPr>
    </w:p>
    <w:p w:rsidR="00A102F2" w:rsidRDefault="00A102F2" w:rsidP="00A102F2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kapsamında değerlendirilmesi</w:t>
      </w:r>
    </w:p>
    <w:p w:rsidR="00A102F2" w:rsidRDefault="00A102F2" w:rsidP="00A102F2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</w:p>
    <w:p w:rsidR="00A102F2" w:rsidRDefault="00A102F2" w:rsidP="00A102F2">
      <w:pPr>
        <w:spacing w:before="2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D0D49">
        <w:rPr>
          <w:rFonts w:ascii="Arial Rounded MT Bold" w:hAnsi="Arial Rounded MT Bold" w:cs="Times New Roman"/>
          <w:b/>
          <w:sz w:val="28"/>
          <w:szCs w:val="20"/>
        </w:rPr>
        <w:t>󠄴</w:t>
      </w:r>
      <w:r>
        <w:rPr>
          <w:rFonts w:ascii="Times New Roman" w:hAnsi="Times New Roman" w:cs="Times New Roman"/>
          <w:sz w:val="24"/>
          <w:szCs w:val="24"/>
        </w:rPr>
        <w:t xml:space="preserve"> Uygundur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D49">
        <w:rPr>
          <w:rFonts w:ascii="Arial Rounded MT Bold" w:hAnsi="Arial Rounded MT Bold" w:cs="Times New Roman"/>
          <w:b/>
          <w:sz w:val="28"/>
          <w:szCs w:val="20"/>
        </w:rPr>
        <w:t>󠄴</w:t>
      </w:r>
      <w:r>
        <w:rPr>
          <w:rFonts w:ascii="Times New Roman" w:hAnsi="Times New Roman" w:cs="Times New Roman"/>
          <w:sz w:val="24"/>
          <w:szCs w:val="24"/>
        </w:rPr>
        <w:t xml:space="preserve"> Uygun değildir</w:t>
      </w:r>
    </w:p>
    <w:p w:rsidR="00A102F2" w:rsidRDefault="00A102F2" w:rsidP="00A102F2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2F2" w:rsidRDefault="00A102F2" w:rsidP="00A102F2">
      <w:pPr>
        <w:spacing w:before="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 : …../…/ 202..</w:t>
      </w:r>
    </w:p>
    <w:p w:rsidR="00A102F2" w:rsidRDefault="00A102F2" w:rsidP="00A102F2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2F2" w:rsidRDefault="00A102F2" w:rsidP="00A102F2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Gerekçe (Her iki durumda da yazılması gerekmektedir.)</w:t>
      </w:r>
    </w:p>
    <w:p w:rsidR="00A102F2" w:rsidRDefault="00A102F2" w:rsidP="00A102F2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2F2" w:rsidRDefault="00A102F2" w:rsidP="00D079D3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</w:p>
    <w:p w:rsidR="00A102F2" w:rsidRDefault="00A102F2" w:rsidP="00A102F2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2F2" w:rsidRDefault="00A102F2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A102F2" w:rsidRDefault="00A102F2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Üye</w:t>
      </w:r>
    </w:p>
    <w:p w:rsidR="00A102F2" w:rsidRDefault="00A102F2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9D3" w:rsidRDefault="00D079D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F2" w:rsidRDefault="00A102F2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F2" w:rsidRDefault="00A102F2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A102F2" w:rsidRPr="00536960" w:rsidRDefault="00A102F2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  <w:r>
        <w:rPr>
          <w:rFonts w:ascii="Times New Roman" w:hAnsi="Times New Roman" w:cs="Times New Roman"/>
          <w:sz w:val="24"/>
          <w:szCs w:val="24"/>
        </w:rPr>
        <w:tab/>
      </w:r>
      <w:r w:rsidR="00D07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</w:p>
    <w:p w:rsidR="00A102F2" w:rsidRPr="00536960" w:rsidRDefault="00A102F2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102F2" w:rsidRPr="00536960" w:rsidSect="00A102F2">
      <w:pgSz w:w="11570" w:h="16510"/>
      <w:pgMar w:top="851" w:right="938" w:bottom="400" w:left="1134" w:header="0" w:footer="2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0F" w:rsidRDefault="005E620F">
      <w:r>
        <w:separator/>
      </w:r>
    </w:p>
  </w:endnote>
  <w:endnote w:type="continuationSeparator" w:id="0">
    <w:p w:rsidR="005E620F" w:rsidRDefault="005E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0F" w:rsidRDefault="005E620F">
      <w:r>
        <w:separator/>
      </w:r>
    </w:p>
  </w:footnote>
  <w:footnote w:type="continuationSeparator" w:id="0">
    <w:p w:rsidR="005E620F" w:rsidRDefault="005E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D82"/>
    <w:multiLevelType w:val="hybridMultilevel"/>
    <w:tmpl w:val="1E2E45C6"/>
    <w:lvl w:ilvl="0" w:tplc="B8C62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8F"/>
    <w:multiLevelType w:val="hybridMultilevel"/>
    <w:tmpl w:val="7ACA2A20"/>
    <w:lvl w:ilvl="0" w:tplc="95927512">
      <w:start w:val="3"/>
      <w:numFmt w:val="decimal"/>
      <w:lvlText w:val="%1-"/>
      <w:lvlJc w:val="left"/>
      <w:pPr>
        <w:ind w:left="423" w:hanging="160"/>
      </w:pPr>
      <w:rPr>
        <w:rFonts w:hint="default"/>
        <w:spacing w:val="-11"/>
        <w:w w:val="89"/>
        <w:lang w:val="tr-TR" w:eastAsia="en-US" w:bidi="ar-SA"/>
      </w:rPr>
    </w:lvl>
    <w:lvl w:ilvl="1" w:tplc="A0821B70">
      <w:numFmt w:val="bullet"/>
      <w:lvlText w:val="•"/>
      <w:lvlJc w:val="left"/>
      <w:pPr>
        <w:ind w:left="631" w:hanging="160"/>
      </w:pPr>
      <w:rPr>
        <w:rFonts w:hint="default"/>
        <w:lang w:val="tr-TR" w:eastAsia="en-US" w:bidi="ar-SA"/>
      </w:rPr>
    </w:lvl>
    <w:lvl w:ilvl="2" w:tplc="1CDA2D58">
      <w:numFmt w:val="bullet"/>
      <w:lvlText w:val="•"/>
      <w:lvlJc w:val="left"/>
      <w:pPr>
        <w:ind w:left="842" w:hanging="160"/>
      </w:pPr>
      <w:rPr>
        <w:rFonts w:hint="default"/>
        <w:lang w:val="tr-TR" w:eastAsia="en-US" w:bidi="ar-SA"/>
      </w:rPr>
    </w:lvl>
    <w:lvl w:ilvl="3" w:tplc="D7903DF2">
      <w:numFmt w:val="bullet"/>
      <w:lvlText w:val="•"/>
      <w:lvlJc w:val="left"/>
      <w:pPr>
        <w:ind w:left="1053" w:hanging="160"/>
      </w:pPr>
      <w:rPr>
        <w:rFonts w:hint="default"/>
        <w:lang w:val="tr-TR" w:eastAsia="en-US" w:bidi="ar-SA"/>
      </w:rPr>
    </w:lvl>
    <w:lvl w:ilvl="4" w:tplc="E636283A">
      <w:numFmt w:val="bullet"/>
      <w:lvlText w:val="•"/>
      <w:lvlJc w:val="left"/>
      <w:pPr>
        <w:ind w:left="1264" w:hanging="160"/>
      </w:pPr>
      <w:rPr>
        <w:rFonts w:hint="default"/>
        <w:lang w:val="tr-TR" w:eastAsia="en-US" w:bidi="ar-SA"/>
      </w:rPr>
    </w:lvl>
    <w:lvl w:ilvl="5" w:tplc="9DA8E0C6">
      <w:numFmt w:val="bullet"/>
      <w:lvlText w:val="•"/>
      <w:lvlJc w:val="left"/>
      <w:pPr>
        <w:ind w:left="1475" w:hanging="160"/>
      </w:pPr>
      <w:rPr>
        <w:rFonts w:hint="default"/>
        <w:lang w:val="tr-TR" w:eastAsia="en-US" w:bidi="ar-SA"/>
      </w:rPr>
    </w:lvl>
    <w:lvl w:ilvl="6" w:tplc="CD666AA8">
      <w:numFmt w:val="bullet"/>
      <w:lvlText w:val="•"/>
      <w:lvlJc w:val="left"/>
      <w:pPr>
        <w:ind w:left="1686" w:hanging="160"/>
      </w:pPr>
      <w:rPr>
        <w:rFonts w:hint="default"/>
        <w:lang w:val="tr-TR" w:eastAsia="en-US" w:bidi="ar-SA"/>
      </w:rPr>
    </w:lvl>
    <w:lvl w:ilvl="7" w:tplc="458EDBE4">
      <w:numFmt w:val="bullet"/>
      <w:lvlText w:val="•"/>
      <w:lvlJc w:val="left"/>
      <w:pPr>
        <w:ind w:left="1897" w:hanging="160"/>
      </w:pPr>
      <w:rPr>
        <w:rFonts w:hint="default"/>
        <w:lang w:val="tr-TR" w:eastAsia="en-US" w:bidi="ar-SA"/>
      </w:rPr>
    </w:lvl>
    <w:lvl w:ilvl="8" w:tplc="3DF0A88C">
      <w:numFmt w:val="bullet"/>
      <w:lvlText w:val="•"/>
      <w:lvlJc w:val="left"/>
      <w:pPr>
        <w:ind w:left="2109" w:hanging="160"/>
      </w:pPr>
      <w:rPr>
        <w:rFonts w:hint="default"/>
        <w:lang w:val="tr-TR" w:eastAsia="en-US" w:bidi="ar-SA"/>
      </w:rPr>
    </w:lvl>
  </w:abstractNum>
  <w:abstractNum w:abstractNumId="2" w15:restartNumberingAfterBreak="0">
    <w:nsid w:val="395E11C8"/>
    <w:multiLevelType w:val="hybridMultilevel"/>
    <w:tmpl w:val="8F02AF88"/>
    <w:lvl w:ilvl="0" w:tplc="A3F0A206">
      <w:numFmt w:val="bullet"/>
      <w:lvlText w:val="•"/>
      <w:lvlJc w:val="left"/>
      <w:pPr>
        <w:ind w:left="764" w:hanging="331"/>
      </w:pPr>
      <w:rPr>
        <w:rFonts w:hint="default"/>
        <w:i/>
        <w:w w:val="91"/>
        <w:lang w:val="tr-TR" w:eastAsia="en-US" w:bidi="ar-SA"/>
      </w:rPr>
    </w:lvl>
    <w:lvl w:ilvl="1" w:tplc="5C3A704A">
      <w:numFmt w:val="bullet"/>
      <w:lvlText w:val="•"/>
      <w:lvlJc w:val="left"/>
      <w:pPr>
        <w:ind w:left="1555" w:hanging="331"/>
      </w:pPr>
      <w:rPr>
        <w:rFonts w:hint="default"/>
        <w:lang w:val="tr-TR" w:eastAsia="en-US" w:bidi="ar-SA"/>
      </w:rPr>
    </w:lvl>
    <w:lvl w:ilvl="2" w:tplc="1F1E2C96">
      <w:numFmt w:val="bullet"/>
      <w:lvlText w:val="•"/>
      <w:lvlJc w:val="left"/>
      <w:pPr>
        <w:ind w:left="2351" w:hanging="331"/>
      </w:pPr>
      <w:rPr>
        <w:rFonts w:hint="default"/>
        <w:lang w:val="tr-TR" w:eastAsia="en-US" w:bidi="ar-SA"/>
      </w:rPr>
    </w:lvl>
    <w:lvl w:ilvl="3" w:tplc="C4183F04">
      <w:numFmt w:val="bullet"/>
      <w:lvlText w:val="•"/>
      <w:lvlJc w:val="left"/>
      <w:pPr>
        <w:ind w:left="3147" w:hanging="331"/>
      </w:pPr>
      <w:rPr>
        <w:rFonts w:hint="default"/>
        <w:lang w:val="tr-TR" w:eastAsia="en-US" w:bidi="ar-SA"/>
      </w:rPr>
    </w:lvl>
    <w:lvl w:ilvl="4" w:tplc="FC90B888">
      <w:numFmt w:val="bullet"/>
      <w:lvlText w:val="•"/>
      <w:lvlJc w:val="left"/>
      <w:pPr>
        <w:ind w:left="3942" w:hanging="331"/>
      </w:pPr>
      <w:rPr>
        <w:rFonts w:hint="default"/>
        <w:lang w:val="tr-TR" w:eastAsia="en-US" w:bidi="ar-SA"/>
      </w:rPr>
    </w:lvl>
    <w:lvl w:ilvl="5" w:tplc="D362FD26">
      <w:numFmt w:val="bullet"/>
      <w:lvlText w:val="•"/>
      <w:lvlJc w:val="left"/>
      <w:pPr>
        <w:ind w:left="4738" w:hanging="331"/>
      </w:pPr>
      <w:rPr>
        <w:rFonts w:hint="default"/>
        <w:lang w:val="tr-TR" w:eastAsia="en-US" w:bidi="ar-SA"/>
      </w:rPr>
    </w:lvl>
    <w:lvl w:ilvl="6" w:tplc="67349A80">
      <w:numFmt w:val="bullet"/>
      <w:lvlText w:val="•"/>
      <w:lvlJc w:val="left"/>
      <w:pPr>
        <w:ind w:left="5534" w:hanging="331"/>
      </w:pPr>
      <w:rPr>
        <w:rFonts w:hint="default"/>
        <w:lang w:val="tr-TR" w:eastAsia="en-US" w:bidi="ar-SA"/>
      </w:rPr>
    </w:lvl>
    <w:lvl w:ilvl="7" w:tplc="8616788C">
      <w:numFmt w:val="bullet"/>
      <w:lvlText w:val="•"/>
      <w:lvlJc w:val="left"/>
      <w:pPr>
        <w:ind w:left="6329" w:hanging="331"/>
      </w:pPr>
      <w:rPr>
        <w:rFonts w:hint="default"/>
        <w:lang w:val="tr-TR" w:eastAsia="en-US" w:bidi="ar-SA"/>
      </w:rPr>
    </w:lvl>
    <w:lvl w:ilvl="8" w:tplc="2980749A">
      <w:numFmt w:val="bullet"/>
      <w:lvlText w:val="•"/>
      <w:lvlJc w:val="left"/>
      <w:pPr>
        <w:ind w:left="7125" w:hanging="331"/>
      </w:pPr>
      <w:rPr>
        <w:rFonts w:hint="default"/>
        <w:lang w:val="tr-TR" w:eastAsia="en-US" w:bidi="ar-SA"/>
      </w:rPr>
    </w:lvl>
  </w:abstractNum>
  <w:abstractNum w:abstractNumId="3" w15:restartNumberingAfterBreak="0">
    <w:nsid w:val="3C1D6D09"/>
    <w:multiLevelType w:val="hybridMultilevel"/>
    <w:tmpl w:val="6DB88B40"/>
    <w:lvl w:ilvl="0" w:tplc="8B98E41A">
      <w:start w:val="2"/>
      <w:numFmt w:val="decimal"/>
      <w:lvlText w:val="%1-"/>
      <w:lvlJc w:val="left"/>
      <w:pPr>
        <w:ind w:left="442" w:hanging="162"/>
      </w:pPr>
      <w:rPr>
        <w:rFonts w:hint="default"/>
        <w:spacing w:val="-6"/>
        <w:w w:val="89"/>
        <w:lang w:val="tr-TR" w:eastAsia="en-US" w:bidi="ar-SA"/>
      </w:rPr>
    </w:lvl>
    <w:lvl w:ilvl="1" w:tplc="6066BB64">
      <w:numFmt w:val="bullet"/>
      <w:lvlText w:val="•"/>
      <w:lvlJc w:val="left"/>
      <w:pPr>
        <w:ind w:left="1292" w:hanging="162"/>
      </w:pPr>
      <w:rPr>
        <w:rFonts w:hint="default"/>
        <w:lang w:val="tr-TR" w:eastAsia="en-US" w:bidi="ar-SA"/>
      </w:rPr>
    </w:lvl>
    <w:lvl w:ilvl="2" w:tplc="8DA4555E">
      <w:numFmt w:val="bullet"/>
      <w:lvlText w:val="•"/>
      <w:lvlJc w:val="left"/>
      <w:pPr>
        <w:ind w:left="2144" w:hanging="162"/>
      </w:pPr>
      <w:rPr>
        <w:rFonts w:hint="default"/>
        <w:lang w:val="tr-TR" w:eastAsia="en-US" w:bidi="ar-SA"/>
      </w:rPr>
    </w:lvl>
    <w:lvl w:ilvl="3" w:tplc="5C8E05A2">
      <w:numFmt w:val="bullet"/>
      <w:lvlText w:val="•"/>
      <w:lvlJc w:val="left"/>
      <w:pPr>
        <w:ind w:left="2996" w:hanging="162"/>
      </w:pPr>
      <w:rPr>
        <w:rFonts w:hint="default"/>
        <w:lang w:val="tr-TR" w:eastAsia="en-US" w:bidi="ar-SA"/>
      </w:rPr>
    </w:lvl>
    <w:lvl w:ilvl="4" w:tplc="710C7DC8">
      <w:numFmt w:val="bullet"/>
      <w:lvlText w:val="•"/>
      <w:lvlJc w:val="left"/>
      <w:pPr>
        <w:ind w:left="3849" w:hanging="162"/>
      </w:pPr>
      <w:rPr>
        <w:rFonts w:hint="default"/>
        <w:lang w:val="tr-TR" w:eastAsia="en-US" w:bidi="ar-SA"/>
      </w:rPr>
    </w:lvl>
    <w:lvl w:ilvl="5" w:tplc="EB00F8D8">
      <w:numFmt w:val="bullet"/>
      <w:lvlText w:val="•"/>
      <w:lvlJc w:val="left"/>
      <w:pPr>
        <w:ind w:left="4701" w:hanging="162"/>
      </w:pPr>
      <w:rPr>
        <w:rFonts w:hint="default"/>
        <w:lang w:val="tr-TR" w:eastAsia="en-US" w:bidi="ar-SA"/>
      </w:rPr>
    </w:lvl>
    <w:lvl w:ilvl="6" w:tplc="172087A0">
      <w:numFmt w:val="bullet"/>
      <w:lvlText w:val="•"/>
      <w:lvlJc w:val="left"/>
      <w:pPr>
        <w:ind w:left="5553" w:hanging="162"/>
      </w:pPr>
      <w:rPr>
        <w:rFonts w:hint="default"/>
        <w:lang w:val="tr-TR" w:eastAsia="en-US" w:bidi="ar-SA"/>
      </w:rPr>
    </w:lvl>
    <w:lvl w:ilvl="7" w:tplc="7870FA2C">
      <w:numFmt w:val="bullet"/>
      <w:lvlText w:val="•"/>
      <w:lvlJc w:val="left"/>
      <w:pPr>
        <w:ind w:left="6406" w:hanging="162"/>
      </w:pPr>
      <w:rPr>
        <w:rFonts w:hint="default"/>
        <w:lang w:val="tr-TR" w:eastAsia="en-US" w:bidi="ar-SA"/>
      </w:rPr>
    </w:lvl>
    <w:lvl w:ilvl="8" w:tplc="0608A50E">
      <w:numFmt w:val="bullet"/>
      <w:lvlText w:val="•"/>
      <w:lvlJc w:val="left"/>
      <w:pPr>
        <w:ind w:left="7258" w:hanging="162"/>
      </w:pPr>
      <w:rPr>
        <w:rFonts w:hint="default"/>
        <w:lang w:val="tr-TR" w:eastAsia="en-US" w:bidi="ar-SA"/>
      </w:rPr>
    </w:lvl>
  </w:abstractNum>
  <w:abstractNum w:abstractNumId="4" w15:restartNumberingAfterBreak="0">
    <w:nsid w:val="51556BFF"/>
    <w:multiLevelType w:val="hybridMultilevel"/>
    <w:tmpl w:val="AED0F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7F1A"/>
    <w:multiLevelType w:val="hybridMultilevel"/>
    <w:tmpl w:val="C096CB2C"/>
    <w:lvl w:ilvl="0" w:tplc="F18E63E8">
      <w:numFmt w:val="bullet"/>
      <w:lvlText w:val="•"/>
      <w:lvlJc w:val="left"/>
      <w:pPr>
        <w:ind w:left="750" w:hanging="324"/>
      </w:pPr>
      <w:rPr>
        <w:rFonts w:ascii="Arial" w:eastAsia="Arial" w:hAnsi="Arial" w:cs="Arial" w:hint="default"/>
        <w:color w:val="464646"/>
        <w:w w:val="85"/>
        <w:sz w:val="19"/>
        <w:szCs w:val="19"/>
        <w:lang w:val="tr-TR" w:eastAsia="en-US" w:bidi="ar-SA"/>
      </w:rPr>
    </w:lvl>
    <w:lvl w:ilvl="1" w:tplc="38CEB134">
      <w:numFmt w:val="bullet"/>
      <w:lvlText w:val="•"/>
      <w:lvlJc w:val="left"/>
      <w:pPr>
        <w:ind w:left="1555" w:hanging="324"/>
      </w:pPr>
      <w:rPr>
        <w:rFonts w:hint="default"/>
        <w:lang w:val="tr-TR" w:eastAsia="en-US" w:bidi="ar-SA"/>
      </w:rPr>
    </w:lvl>
    <w:lvl w:ilvl="2" w:tplc="B0068212">
      <w:numFmt w:val="bullet"/>
      <w:lvlText w:val="•"/>
      <w:lvlJc w:val="left"/>
      <w:pPr>
        <w:ind w:left="2351" w:hanging="324"/>
      </w:pPr>
      <w:rPr>
        <w:rFonts w:hint="default"/>
        <w:lang w:val="tr-TR" w:eastAsia="en-US" w:bidi="ar-SA"/>
      </w:rPr>
    </w:lvl>
    <w:lvl w:ilvl="3" w:tplc="7CB00BF8">
      <w:numFmt w:val="bullet"/>
      <w:lvlText w:val="•"/>
      <w:lvlJc w:val="left"/>
      <w:pPr>
        <w:ind w:left="3147" w:hanging="324"/>
      </w:pPr>
      <w:rPr>
        <w:rFonts w:hint="default"/>
        <w:lang w:val="tr-TR" w:eastAsia="en-US" w:bidi="ar-SA"/>
      </w:rPr>
    </w:lvl>
    <w:lvl w:ilvl="4" w:tplc="6B4E0DEE">
      <w:numFmt w:val="bullet"/>
      <w:lvlText w:val="•"/>
      <w:lvlJc w:val="left"/>
      <w:pPr>
        <w:ind w:left="3942" w:hanging="324"/>
      </w:pPr>
      <w:rPr>
        <w:rFonts w:hint="default"/>
        <w:lang w:val="tr-TR" w:eastAsia="en-US" w:bidi="ar-SA"/>
      </w:rPr>
    </w:lvl>
    <w:lvl w:ilvl="5" w:tplc="A816CF2C">
      <w:numFmt w:val="bullet"/>
      <w:lvlText w:val="•"/>
      <w:lvlJc w:val="left"/>
      <w:pPr>
        <w:ind w:left="4738" w:hanging="324"/>
      </w:pPr>
      <w:rPr>
        <w:rFonts w:hint="default"/>
        <w:lang w:val="tr-TR" w:eastAsia="en-US" w:bidi="ar-SA"/>
      </w:rPr>
    </w:lvl>
    <w:lvl w:ilvl="6" w:tplc="823CD414">
      <w:numFmt w:val="bullet"/>
      <w:lvlText w:val="•"/>
      <w:lvlJc w:val="left"/>
      <w:pPr>
        <w:ind w:left="5534" w:hanging="324"/>
      </w:pPr>
      <w:rPr>
        <w:rFonts w:hint="default"/>
        <w:lang w:val="tr-TR" w:eastAsia="en-US" w:bidi="ar-SA"/>
      </w:rPr>
    </w:lvl>
    <w:lvl w:ilvl="7" w:tplc="7D4EBC1E">
      <w:numFmt w:val="bullet"/>
      <w:lvlText w:val="•"/>
      <w:lvlJc w:val="left"/>
      <w:pPr>
        <w:ind w:left="6329" w:hanging="324"/>
      </w:pPr>
      <w:rPr>
        <w:rFonts w:hint="default"/>
        <w:lang w:val="tr-TR" w:eastAsia="en-US" w:bidi="ar-SA"/>
      </w:rPr>
    </w:lvl>
    <w:lvl w:ilvl="8" w:tplc="808E3AE0">
      <w:numFmt w:val="bullet"/>
      <w:lvlText w:val="•"/>
      <w:lvlJc w:val="left"/>
      <w:pPr>
        <w:ind w:left="7125" w:hanging="324"/>
      </w:pPr>
      <w:rPr>
        <w:rFonts w:hint="default"/>
        <w:lang w:val="tr-TR" w:eastAsia="en-US" w:bidi="ar-SA"/>
      </w:rPr>
    </w:lvl>
  </w:abstractNum>
  <w:abstractNum w:abstractNumId="6" w15:restartNumberingAfterBreak="0">
    <w:nsid w:val="671F54BB"/>
    <w:multiLevelType w:val="hybridMultilevel"/>
    <w:tmpl w:val="646E5A4A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7" w15:restartNumberingAfterBreak="0">
    <w:nsid w:val="6E2C4D0E"/>
    <w:multiLevelType w:val="hybridMultilevel"/>
    <w:tmpl w:val="A89267F0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4"/>
    <w:rsid w:val="000B5A0C"/>
    <w:rsid w:val="000D0D49"/>
    <w:rsid w:val="001474EC"/>
    <w:rsid w:val="001C4EF0"/>
    <w:rsid w:val="00252AF3"/>
    <w:rsid w:val="002F1B37"/>
    <w:rsid w:val="0032333F"/>
    <w:rsid w:val="00355284"/>
    <w:rsid w:val="0052686C"/>
    <w:rsid w:val="00536960"/>
    <w:rsid w:val="005E620F"/>
    <w:rsid w:val="00602F0D"/>
    <w:rsid w:val="00731530"/>
    <w:rsid w:val="00742251"/>
    <w:rsid w:val="007F56D4"/>
    <w:rsid w:val="009A0578"/>
    <w:rsid w:val="00A102F2"/>
    <w:rsid w:val="00B00216"/>
    <w:rsid w:val="00CE0796"/>
    <w:rsid w:val="00D0343E"/>
    <w:rsid w:val="00D079D3"/>
    <w:rsid w:val="00E46C9E"/>
    <w:rsid w:val="00E95B56"/>
    <w:rsid w:val="00F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F1585-BCCC-43C7-9A1B-1C912FE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33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2124" w:right="2354"/>
      <w:jc w:val="center"/>
    </w:pPr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ind w:left="417" w:hanging="162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1C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6C9E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6C9E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42BD-0729-4276-80D5-ED0071EF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Mühendislik Fakültes</dc:creator>
  <cp:lastModifiedBy>TEMEL VAROL</cp:lastModifiedBy>
  <cp:revision>2</cp:revision>
  <dcterms:created xsi:type="dcterms:W3CDTF">2021-12-06T12:23:00Z</dcterms:created>
  <dcterms:modified xsi:type="dcterms:W3CDTF">2021-12-06T12:23:00Z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2021-12-06T00:00:00Z</vt:filetime>
  </property>
</Properties>
</file>