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9D" w:rsidRDefault="0096149D" w:rsidP="00E56B5B">
      <w:pPr>
        <w:jc w:val="center"/>
        <w:rPr>
          <w:rFonts w:ascii="Hurme Geometric Sans 1" w:hAnsi="Hurme Geometric Sans 1" w:cs="Arial"/>
          <w:b/>
          <w:szCs w:val="22"/>
        </w:rPr>
      </w:pPr>
    </w:p>
    <w:p w:rsidR="00E56B5B" w:rsidRPr="009A218C" w:rsidRDefault="00E56B5B" w:rsidP="00E56B5B">
      <w:pPr>
        <w:jc w:val="center"/>
        <w:rPr>
          <w:rFonts w:ascii="Hurme Geometric Sans 1" w:hAnsi="Hurme Geometric Sans 1" w:cs="Arial"/>
          <w:b/>
          <w:szCs w:val="22"/>
        </w:rPr>
      </w:pPr>
      <w:r w:rsidRPr="009A218C">
        <w:rPr>
          <w:rFonts w:ascii="Hurme Geometric Sans 1" w:hAnsi="Hurme Geometric Sans 1" w:cs="Arial"/>
          <w:b/>
          <w:szCs w:val="22"/>
        </w:rPr>
        <w:t>İade Tutanağı</w:t>
      </w:r>
      <w:r>
        <w:rPr>
          <w:rStyle w:val="DipnotBavurusu"/>
          <w:rFonts w:ascii="Hurme Geometric Sans 1" w:hAnsi="Hurme Geometric Sans 1" w:cs="Arial"/>
          <w:b/>
          <w:szCs w:val="22"/>
        </w:rPr>
        <w:footnoteReference w:id="1"/>
      </w:r>
    </w:p>
    <w:p w:rsidR="00E56B5B" w:rsidRDefault="00E56B5B"/>
    <w:tbl>
      <w:tblPr>
        <w:tblW w:w="9720" w:type="dxa"/>
        <w:tblInd w:w="55" w:type="dxa"/>
        <w:tblCellMar>
          <w:left w:w="70" w:type="dxa"/>
          <w:right w:w="70" w:type="dxa"/>
        </w:tblCellMar>
        <w:tblLook w:val="04A0" w:firstRow="1" w:lastRow="0" w:firstColumn="1" w:lastColumn="0" w:noHBand="0" w:noVBand="1"/>
      </w:tblPr>
      <w:tblGrid>
        <w:gridCol w:w="9720"/>
      </w:tblGrid>
      <w:tr w:rsidR="00427F3F" w:rsidRPr="00A35D2B" w:rsidTr="005B5079">
        <w:trPr>
          <w:trHeight w:val="510"/>
        </w:trPr>
        <w:tc>
          <w:tcPr>
            <w:tcW w:w="9720" w:type="dxa"/>
            <w:shd w:val="clear" w:color="auto" w:fill="auto"/>
            <w:vAlign w:val="center"/>
          </w:tcPr>
          <w:p w:rsidR="00427F3F" w:rsidRPr="00A35D2B" w:rsidRDefault="00427F3F" w:rsidP="008A048D">
            <w:pPr>
              <w:ind w:right="279" w:hanging="197"/>
              <w:jc w:val="center"/>
              <w:rPr>
                <w:rFonts w:ascii="Hurme Geometric Sans 1" w:hAnsi="Hurme Geometric Sans 1"/>
                <w:b/>
                <w:bCs/>
                <w:color w:val="000000"/>
              </w:rPr>
            </w:pPr>
          </w:p>
        </w:tc>
      </w:tr>
    </w:tbl>
    <w:p w:rsidR="00E56B5B" w:rsidRPr="009A218C" w:rsidRDefault="00E56B5B" w:rsidP="00E56B5B">
      <w:pPr>
        <w:pStyle w:val="GvdeMetni"/>
        <w:spacing w:line="340" w:lineRule="atLeast"/>
        <w:ind w:left="0" w:right="-425" w:firstLine="873"/>
        <w:jc w:val="both"/>
        <w:rPr>
          <w:rFonts w:ascii="Hurme Geometric Sans 1" w:hAnsi="Hurme Geometric Sans 1" w:cs="Arial"/>
          <w:sz w:val="22"/>
          <w:szCs w:val="22"/>
        </w:rPr>
      </w:pPr>
      <w:r w:rsidRPr="009A218C">
        <w:rPr>
          <w:rFonts w:ascii="Hurme Geometric Sans 1" w:hAnsi="Hurme Geometric Sans 1" w:cs="Arial"/>
          <w:sz w:val="22"/>
          <w:szCs w:val="22"/>
        </w:rPr>
        <w:t>Üniversitemiz çe</w:t>
      </w:r>
      <w:r w:rsidR="00797F68">
        <w:rPr>
          <w:rFonts w:ascii="Hurme Geometric Sans 1" w:hAnsi="Hurme Geometric Sans 1" w:cs="Arial"/>
          <w:sz w:val="22"/>
          <w:szCs w:val="22"/>
        </w:rPr>
        <w:t xml:space="preserve">şitli birimleri için </w:t>
      </w:r>
      <w:proofErr w:type="gramStart"/>
      <w:r w:rsidR="00797F68">
        <w:rPr>
          <w:rFonts w:ascii="Hurme Geometric Sans 1" w:hAnsi="Hurme Geometric Sans 1" w:cs="Arial"/>
          <w:sz w:val="22"/>
          <w:szCs w:val="22"/>
        </w:rPr>
        <w:t>……..</w:t>
      </w:r>
      <w:proofErr w:type="gramEnd"/>
      <w:r w:rsidR="00797F68">
        <w:rPr>
          <w:rFonts w:ascii="Hurme Geometric Sans 1" w:hAnsi="Hurme Geometric Sans 1" w:cs="Arial"/>
          <w:sz w:val="22"/>
          <w:szCs w:val="22"/>
        </w:rPr>
        <w:t xml:space="preserve"> </w:t>
      </w:r>
      <w:proofErr w:type="gramStart"/>
      <w:r w:rsidR="00797F68">
        <w:rPr>
          <w:rFonts w:ascii="Hurme Geometric Sans 1" w:hAnsi="Hurme Geometric Sans 1" w:cs="Arial"/>
          <w:sz w:val="22"/>
          <w:szCs w:val="22"/>
        </w:rPr>
        <w:t>tarihli</w:t>
      </w:r>
      <w:proofErr w:type="gramEnd"/>
      <w:r w:rsidRPr="009A218C">
        <w:rPr>
          <w:rFonts w:ascii="Hurme Geometric Sans 1" w:hAnsi="Hurme Geometric Sans 1" w:cs="Arial"/>
          <w:sz w:val="22"/>
          <w:szCs w:val="22"/>
        </w:rPr>
        <w:t xml:space="preserve"> </w:t>
      </w:r>
      <w:r>
        <w:rPr>
          <w:rFonts w:ascii="Hurme Geometric Sans 1" w:hAnsi="Hurme Geometric Sans 1" w:cs="Arial"/>
          <w:sz w:val="22"/>
          <w:szCs w:val="22"/>
        </w:rPr>
        <w:t xml:space="preserve">Resmi Gazetede </w:t>
      </w:r>
      <w:r w:rsidRPr="009A218C">
        <w:rPr>
          <w:rFonts w:ascii="Hurme Geometric Sans 1" w:hAnsi="Hurme Geometric Sans 1" w:cs="Arial"/>
          <w:sz w:val="22"/>
          <w:szCs w:val="22"/>
        </w:rPr>
        <w:t xml:space="preserve">yayımlanan </w:t>
      </w:r>
      <w:r w:rsidR="00D0194D">
        <w:rPr>
          <w:rFonts w:ascii="Hurme Geometric Sans 1" w:hAnsi="Hurme Geometric Sans 1" w:cs="Arial"/>
          <w:sz w:val="22"/>
          <w:szCs w:val="22"/>
        </w:rPr>
        <w:t xml:space="preserve">öncelikli alan </w:t>
      </w:r>
      <w:bookmarkStart w:id="0" w:name="_GoBack"/>
      <w:bookmarkEnd w:id="0"/>
      <w:r w:rsidR="00D0194D">
        <w:rPr>
          <w:rFonts w:ascii="Hurme Geometric Sans 1" w:hAnsi="Hurme Geometric Sans 1" w:cs="Arial"/>
          <w:sz w:val="22"/>
          <w:szCs w:val="22"/>
        </w:rPr>
        <w:t xml:space="preserve">araştırma görevlisi </w:t>
      </w:r>
      <w:r w:rsidRPr="009A218C">
        <w:rPr>
          <w:rFonts w:ascii="Hurme Geometric Sans 1" w:hAnsi="Hurme Geometric Sans 1" w:cs="Arial"/>
          <w:sz w:val="22"/>
          <w:szCs w:val="22"/>
        </w:rPr>
        <w:t xml:space="preserve">ilanına başvuran adaylardan başvuranların “Öğretim Üyesi Dışındaki Öğretim Elemanı Kadrolarına Naklen veya Açıktan Yapılacak Atamalarda Uygulanacak Merkezi Sınav İle Giriş Sınavlarına İlişkin Usul ve Esaslar Hakkında Yönetmelik” ve ilan şartlarına uymaması nedeniyle ön değerlendirmeye alınmayan ve başvuru belgeleri iade edilen adaylara ait tutanaktır. </w:t>
      </w:r>
    </w:p>
    <w:p w:rsidR="00E56B5B" w:rsidRPr="009A218C" w:rsidRDefault="00E56B5B" w:rsidP="00E56B5B">
      <w:pPr>
        <w:jc w:val="both"/>
        <w:rPr>
          <w:rFonts w:ascii="Hurme Geometric Sans 1" w:hAnsi="Hurme Geometric Sans 1" w:cs="Arial"/>
          <w:sz w:val="22"/>
          <w:szCs w:val="22"/>
        </w:rPr>
      </w:pPr>
    </w:p>
    <w:p w:rsidR="00E56B5B" w:rsidRPr="009A218C" w:rsidRDefault="00E56B5B" w:rsidP="00E56B5B">
      <w:pPr>
        <w:jc w:val="both"/>
        <w:rPr>
          <w:rFonts w:ascii="Hurme Geometric Sans 1" w:hAnsi="Hurme Geometric Sans 1" w:cs="Arial"/>
          <w:sz w:val="22"/>
          <w:szCs w:val="22"/>
        </w:rPr>
      </w:pPr>
    </w:p>
    <w:tbl>
      <w:tblPr>
        <w:tblStyle w:val="TabloKlavuzu"/>
        <w:tblW w:w="9498"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70"/>
        <w:gridCol w:w="5228"/>
      </w:tblGrid>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Adı ve Soyadı</w:t>
            </w:r>
          </w:p>
        </w:tc>
        <w:tc>
          <w:tcPr>
            <w:tcW w:w="5228" w:type="dxa"/>
            <w:vAlign w:val="center"/>
          </w:tcPr>
          <w:p w:rsidR="00E56B5B" w:rsidRDefault="00E56B5B" w:rsidP="00E56B5B">
            <w:pPr>
              <w:ind w:right="310"/>
              <w:rPr>
                <w:rFonts w:ascii="Hurme Geometric Sans 1" w:hAnsi="Hurme Geometric Sans 1"/>
                <w:b/>
              </w:rPr>
            </w:pPr>
          </w:p>
        </w:tc>
      </w:tr>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Başvurduğu Birim</w:t>
            </w:r>
          </w:p>
        </w:tc>
        <w:tc>
          <w:tcPr>
            <w:tcW w:w="5228" w:type="dxa"/>
            <w:vAlign w:val="center"/>
          </w:tcPr>
          <w:p w:rsidR="00E56B5B" w:rsidRDefault="00E56B5B" w:rsidP="00E56B5B">
            <w:pPr>
              <w:ind w:right="310"/>
              <w:rPr>
                <w:rFonts w:ascii="Hurme Geometric Sans 1" w:hAnsi="Hurme Geometric Sans 1"/>
                <w:b/>
              </w:rPr>
            </w:pPr>
          </w:p>
        </w:tc>
      </w:tr>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Başvurduğu Bölüm</w:t>
            </w:r>
          </w:p>
        </w:tc>
        <w:tc>
          <w:tcPr>
            <w:tcW w:w="5228" w:type="dxa"/>
            <w:vAlign w:val="center"/>
          </w:tcPr>
          <w:p w:rsidR="00E56B5B" w:rsidRDefault="00E56B5B" w:rsidP="00E56B5B">
            <w:pPr>
              <w:ind w:right="310"/>
              <w:rPr>
                <w:rFonts w:ascii="Hurme Geometric Sans 1" w:hAnsi="Hurme Geometric Sans 1"/>
                <w:b/>
              </w:rPr>
            </w:pPr>
          </w:p>
        </w:tc>
      </w:tr>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Başvurduğu Program</w:t>
            </w:r>
          </w:p>
        </w:tc>
        <w:tc>
          <w:tcPr>
            <w:tcW w:w="5228" w:type="dxa"/>
            <w:vAlign w:val="center"/>
          </w:tcPr>
          <w:p w:rsidR="00E56B5B" w:rsidRDefault="00E56B5B" w:rsidP="00E56B5B">
            <w:pPr>
              <w:ind w:right="310"/>
              <w:rPr>
                <w:rFonts w:ascii="Hurme Geometric Sans 1" w:hAnsi="Hurme Geometric Sans 1"/>
                <w:b/>
              </w:rPr>
            </w:pPr>
          </w:p>
        </w:tc>
      </w:tr>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İlan Edilen Kadro Unvanı</w:t>
            </w:r>
          </w:p>
        </w:tc>
        <w:tc>
          <w:tcPr>
            <w:tcW w:w="5228" w:type="dxa"/>
            <w:vAlign w:val="center"/>
          </w:tcPr>
          <w:p w:rsidR="00E56B5B" w:rsidRDefault="00E56B5B" w:rsidP="00E56B5B">
            <w:pPr>
              <w:ind w:right="310"/>
              <w:rPr>
                <w:rFonts w:ascii="Hurme Geometric Sans 1" w:hAnsi="Hurme Geometric Sans 1"/>
                <w:b/>
              </w:rPr>
            </w:pPr>
          </w:p>
        </w:tc>
      </w:tr>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İlan Edilen Kadro Derecesi</w:t>
            </w:r>
          </w:p>
        </w:tc>
        <w:tc>
          <w:tcPr>
            <w:tcW w:w="5228" w:type="dxa"/>
            <w:vAlign w:val="center"/>
          </w:tcPr>
          <w:p w:rsidR="00E56B5B" w:rsidRDefault="00E56B5B" w:rsidP="00E56B5B">
            <w:pPr>
              <w:ind w:right="310"/>
              <w:rPr>
                <w:rFonts w:ascii="Hurme Geometric Sans 1" w:hAnsi="Hurme Geometric Sans 1"/>
                <w:b/>
              </w:rPr>
            </w:pPr>
          </w:p>
        </w:tc>
      </w:tr>
      <w:tr w:rsidR="00E56B5B" w:rsidTr="00E56B5B">
        <w:trPr>
          <w:trHeight w:val="397"/>
        </w:trPr>
        <w:tc>
          <w:tcPr>
            <w:tcW w:w="4270" w:type="dxa"/>
            <w:vAlign w:val="center"/>
          </w:tcPr>
          <w:p w:rsidR="00E56B5B" w:rsidRDefault="00E56B5B" w:rsidP="00E56B5B">
            <w:pPr>
              <w:ind w:right="310"/>
              <w:rPr>
                <w:rFonts w:ascii="Hurme Geometric Sans 1" w:hAnsi="Hurme Geometric Sans 1"/>
                <w:b/>
              </w:rPr>
            </w:pPr>
            <w:r>
              <w:rPr>
                <w:rFonts w:ascii="Hurme Geometric Sans 1" w:hAnsi="Hurme Geometric Sans 1"/>
                <w:b/>
              </w:rPr>
              <w:t>İadenin Gerekçesi</w:t>
            </w:r>
          </w:p>
        </w:tc>
        <w:tc>
          <w:tcPr>
            <w:tcW w:w="5228" w:type="dxa"/>
            <w:vAlign w:val="center"/>
          </w:tcPr>
          <w:p w:rsidR="00E56B5B" w:rsidRDefault="00E56B5B" w:rsidP="00E56B5B">
            <w:pPr>
              <w:ind w:right="310"/>
              <w:rPr>
                <w:rFonts w:ascii="Hurme Geometric Sans 1" w:hAnsi="Hurme Geometric Sans 1"/>
                <w:b/>
              </w:rPr>
            </w:pPr>
          </w:p>
        </w:tc>
      </w:tr>
    </w:tbl>
    <w:p w:rsidR="00E56B5B" w:rsidRPr="009A218C" w:rsidRDefault="00E56B5B" w:rsidP="00E56B5B">
      <w:pPr>
        <w:jc w:val="both"/>
        <w:rPr>
          <w:rFonts w:ascii="Hurme Geometric Sans 1" w:hAnsi="Hurme Geometric Sans 1" w:cs="Arial"/>
          <w:sz w:val="22"/>
          <w:szCs w:val="22"/>
        </w:rPr>
      </w:pPr>
    </w:p>
    <w:p w:rsidR="00E56B5B" w:rsidRPr="009A218C" w:rsidRDefault="00E56B5B" w:rsidP="00E56B5B">
      <w:pPr>
        <w:jc w:val="both"/>
        <w:rPr>
          <w:rFonts w:ascii="Hurme Geometric Sans 1" w:hAnsi="Hurme Geometric Sans 1" w:cs="Arial"/>
          <w:sz w:val="22"/>
          <w:szCs w:val="22"/>
        </w:rPr>
      </w:pPr>
    </w:p>
    <w:p w:rsidR="00E56B5B" w:rsidRPr="009A218C" w:rsidRDefault="00E56B5B" w:rsidP="00E56B5B">
      <w:pPr>
        <w:jc w:val="both"/>
        <w:rPr>
          <w:rFonts w:ascii="Hurme Geometric Sans 1" w:hAnsi="Hurme Geometric Sans 1" w:cs="Arial"/>
          <w:sz w:val="22"/>
          <w:szCs w:val="22"/>
        </w:rPr>
      </w:pPr>
    </w:p>
    <w:p w:rsidR="00E56B5B" w:rsidRPr="009A218C" w:rsidRDefault="00E56B5B" w:rsidP="00E56B5B">
      <w:pPr>
        <w:jc w:val="both"/>
        <w:rPr>
          <w:rFonts w:ascii="Hurme Geometric Sans 1" w:hAnsi="Hurme Geometric Sans 1" w:cs="Arial"/>
          <w:sz w:val="22"/>
          <w:szCs w:val="22"/>
        </w:rPr>
      </w:pPr>
    </w:p>
    <w:p w:rsidR="00E56B5B" w:rsidRPr="004D15F4" w:rsidRDefault="00E56B5B" w:rsidP="00E56B5B">
      <w:pPr>
        <w:ind w:right="-286"/>
        <w:jc w:val="both"/>
        <w:rPr>
          <w:rFonts w:ascii="Hurme Geometric Sans 1" w:hAnsi="Hurme Geometric Sans 1"/>
          <w:b/>
          <w:u w:val="single"/>
        </w:rPr>
      </w:pPr>
      <w:r w:rsidRPr="004D15F4">
        <w:rPr>
          <w:rFonts w:ascii="Hurme Geometric Sans 1" w:hAnsi="Hurme Geometric Sans 1"/>
          <w:b/>
          <w:u w:val="single"/>
        </w:rPr>
        <w:t>SINAV KOMİSYONU</w:t>
      </w:r>
    </w:p>
    <w:p w:rsidR="00E56B5B" w:rsidRDefault="00E56B5B" w:rsidP="00E56B5B">
      <w:pPr>
        <w:ind w:right="-286"/>
        <w:jc w:val="both"/>
        <w:rPr>
          <w:rFonts w:ascii="Hurme Geometric Sans 1" w:hAnsi="Hurme Geometric Sans 1"/>
        </w:rPr>
      </w:pPr>
    </w:p>
    <w:p w:rsidR="00E56B5B" w:rsidRDefault="00E56B5B" w:rsidP="00E56B5B">
      <w:pPr>
        <w:ind w:right="-286"/>
        <w:jc w:val="both"/>
        <w:rPr>
          <w:rFonts w:ascii="Hurme Geometric Sans 1" w:hAnsi="Hurme Geometric Sans 1"/>
        </w:rPr>
      </w:pPr>
    </w:p>
    <w:p w:rsidR="00E56B5B" w:rsidRDefault="00E56B5B" w:rsidP="00E56B5B">
      <w:pPr>
        <w:ind w:right="-286"/>
        <w:jc w:val="both"/>
        <w:rPr>
          <w:rFonts w:ascii="Hurme Geometric Sans 1" w:hAnsi="Hurme Geometric Sans 1"/>
        </w:rPr>
      </w:pPr>
      <w:r>
        <w:rPr>
          <w:rFonts w:ascii="Hurme Geometric Sans 1" w:hAnsi="Hurme Geometric Sans 1"/>
        </w:rPr>
        <w:t>İmza</w:t>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proofErr w:type="spellStart"/>
      <w:r>
        <w:rPr>
          <w:rFonts w:ascii="Hurme Geometric Sans 1" w:hAnsi="Hurme Geometric Sans 1"/>
        </w:rPr>
        <w:t>İmza</w:t>
      </w:r>
      <w:proofErr w:type="spellEnd"/>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proofErr w:type="spellStart"/>
      <w:r>
        <w:rPr>
          <w:rFonts w:ascii="Hurme Geometric Sans 1" w:hAnsi="Hurme Geometric Sans 1"/>
        </w:rPr>
        <w:t>İmza</w:t>
      </w:r>
      <w:proofErr w:type="spellEnd"/>
      <w:r>
        <w:rPr>
          <w:rFonts w:ascii="Hurme Geometric Sans 1" w:hAnsi="Hurme Geometric Sans 1"/>
        </w:rPr>
        <w:tab/>
      </w:r>
      <w:r>
        <w:rPr>
          <w:rFonts w:ascii="Hurme Geometric Sans 1" w:hAnsi="Hurme Geometric Sans 1"/>
        </w:rPr>
        <w:tab/>
      </w:r>
    </w:p>
    <w:p w:rsidR="00E56B5B" w:rsidRDefault="00E56B5B" w:rsidP="00E56B5B">
      <w:pPr>
        <w:ind w:right="-286"/>
        <w:jc w:val="both"/>
        <w:rPr>
          <w:rFonts w:ascii="Hurme Geometric Sans 1" w:hAnsi="Hurme Geometric Sans 1"/>
        </w:rPr>
      </w:pPr>
    </w:p>
    <w:p w:rsidR="00E56B5B" w:rsidRDefault="00E56B5B" w:rsidP="00E56B5B">
      <w:pPr>
        <w:ind w:right="-286"/>
        <w:jc w:val="both"/>
        <w:rPr>
          <w:rFonts w:ascii="Hurme Geometric Sans 1" w:hAnsi="Hurme Geometric Sans 1"/>
        </w:rPr>
      </w:pPr>
    </w:p>
    <w:p w:rsidR="00E56B5B" w:rsidRPr="009A218C" w:rsidRDefault="00E56B5B" w:rsidP="00E56B5B">
      <w:pPr>
        <w:rPr>
          <w:rFonts w:ascii="Hurme Geometric Sans 1" w:hAnsi="Hurme Geometric Sans 1" w:cs="Arial"/>
          <w:b/>
          <w:sz w:val="22"/>
          <w:szCs w:val="22"/>
        </w:rPr>
      </w:pPr>
      <w:r>
        <w:rPr>
          <w:rFonts w:ascii="Hurme Geometric Sans 1" w:hAnsi="Hurme Geometric Sans 1"/>
        </w:rPr>
        <w:t>Başkan</w:t>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t>Üye</w:t>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proofErr w:type="spellStart"/>
      <w:r>
        <w:rPr>
          <w:rFonts w:ascii="Hurme Geometric Sans 1" w:hAnsi="Hurme Geometric Sans 1"/>
        </w:rPr>
        <w:t>Üye</w:t>
      </w:r>
      <w:proofErr w:type="spellEnd"/>
      <w:r>
        <w:rPr>
          <w:rFonts w:ascii="Hurme Geometric Sans 1" w:hAnsi="Hurme Geometric Sans 1"/>
        </w:rPr>
        <w:t xml:space="preserve"> (Raportör)</w:t>
      </w:r>
      <w:r>
        <w:rPr>
          <w:rFonts w:ascii="Hurme Geometric Sans 1" w:hAnsi="Hurme Geometric Sans 1"/>
        </w:rPr>
        <w:tab/>
      </w:r>
    </w:p>
    <w:p w:rsidR="00E56B5B" w:rsidRPr="009A218C" w:rsidRDefault="00E56B5B" w:rsidP="00E56B5B">
      <w:pPr>
        <w:rPr>
          <w:rFonts w:ascii="Hurme Geometric Sans 1" w:hAnsi="Hurme Geometric Sans 1" w:cs="Arial"/>
          <w:b/>
          <w:sz w:val="22"/>
          <w:szCs w:val="22"/>
        </w:rPr>
      </w:pPr>
    </w:p>
    <w:sectPr w:rsidR="00E56B5B" w:rsidRPr="009A218C" w:rsidSect="00093CE1">
      <w:headerReference w:type="even" r:id="rId8"/>
      <w:headerReference w:type="default" r:id="rId9"/>
      <w:footerReference w:type="even" r:id="rId10"/>
      <w:footerReference w:type="default" r:id="rId11"/>
      <w:headerReference w:type="first" r:id="rId12"/>
      <w:footerReference w:type="first" r:id="rId13"/>
      <w:pgSz w:w="11906" w:h="16838"/>
      <w:pgMar w:top="680" w:right="1418" w:bottom="680" w:left="1418"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B1" w:rsidRDefault="00D900B1" w:rsidP="00427F3F">
      <w:r>
        <w:separator/>
      </w:r>
    </w:p>
  </w:endnote>
  <w:endnote w:type="continuationSeparator" w:id="0">
    <w:p w:rsidR="00D900B1" w:rsidRDefault="00D900B1" w:rsidP="0042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Sitka Smal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BB" w:rsidRDefault="00D51EB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E1" w:rsidRPr="00BB424F" w:rsidRDefault="00093CE1" w:rsidP="00093CE1">
    <w:pPr>
      <w:ind w:right="-709" w:hanging="709"/>
      <w:jc w:val="both"/>
      <w:rPr>
        <w:rFonts w:cs="Calibri"/>
        <w:b/>
        <w:color w:val="0070C0"/>
        <w:sz w:val="16"/>
        <w:szCs w:val="16"/>
        <w:lang w:val="en-US"/>
      </w:rPr>
    </w:pPr>
    <w:r w:rsidRPr="00871CC0">
      <w:rPr>
        <w:rFonts w:cs="Calibri"/>
        <w:b/>
        <w:color w:val="0070C0"/>
        <w:sz w:val="16"/>
        <w:szCs w:val="16"/>
        <w:lang w:val="en-US"/>
      </w:rPr>
      <w:t>KTÜ.</w:t>
    </w:r>
    <w:r>
      <w:rPr>
        <w:rFonts w:cs="Calibri"/>
        <w:b/>
        <w:color w:val="0070C0"/>
        <w:sz w:val="16"/>
        <w:szCs w:val="16"/>
        <w:lang w:val="en-US"/>
      </w:rPr>
      <w:t>PDB.</w:t>
    </w:r>
    <w:r w:rsidRPr="00871CC0">
      <w:rPr>
        <w:rFonts w:cs="Calibri"/>
        <w:b/>
        <w:color w:val="0070C0"/>
        <w:sz w:val="16"/>
        <w:szCs w:val="16"/>
        <w:lang w:val="en-US"/>
      </w:rPr>
      <w:t>FRM.</w:t>
    </w:r>
    <w:r w:rsidR="00D51EBB">
      <w:rPr>
        <w:rFonts w:cs="Calibri"/>
        <w:b/>
        <w:color w:val="0070C0"/>
        <w:sz w:val="16"/>
        <w:szCs w:val="16"/>
        <w:lang w:val="en-US"/>
      </w:rPr>
      <w:t>4</w:t>
    </w:r>
    <w:r w:rsidR="008D546A">
      <w:rPr>
        <w:rFonts w:cs="Calibri"/>
        <w:b/>
        <w:color w:val="0070C0"/>
        <w:sz w:val="16"/>
        <w:szCs w:val="16"/>
        <w:lang w:val="en-US"/>
      </w:rPr>
      <w:t>4</w:t>
    </w:r>
    <w:r w:rsidR="007F5F46">
      <w:rPr>
        <w:rFonts w:cs="Calibri"/>
        <w:b/>
        <w:color w:val="0070C0"/>
        <w:sz w:val="16"/>
        <w:szCs w:val="16"/>
        <w:lang w:val="en-US"/>
      </w:rPr>
      <w:t>/</w:t>
    </w:r>
    <w:r>
      <w:rPr>
        <w:rFonts w:cs="Calibri"/>
        <w:b/>
        <w:color w:val="0070C0"/>
        <w:sz w:val="16"/>
        <w:szCs w:val="16"/>
        <w:lang w:val="en-US"/>
      </w:rPr>
      <w:t>01</w:t>
    </w:r>
    <w:r w:rsidRPr="00871CC0">
      <w:rPr>
        <w:rFonts w:cs="Calibri"/>
        <w:b/>
        <w:color w:val="0070C0"/>
        <w:sz w:val="16"/>
        <w:szCs w:val="16"/>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p>
  <w:p w:rsidR="00093CE1" w:rsidRDefault="00093CE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BB" w:rsidRDefault="00D51E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B1" w:rsidRDefault="00D900B1" w:rsidP="00427F3F">
      <w:r>
        <w:separator/>
      </w:r>
    </w:p>
  </w:footnote>
  <w:footnote w:type="continuationSeparator" w:id="0">
    <w:p w:rsidR="00D900B1" w:rsidRDefault="00D900B1" w:rsidP="00427F3F">
      <w:r>
        <w:continuationSeparator/>
      </w:r>
    </w:p>
  </w:footnote>
  <w:footnote w:id="1">
    <w:p w:rsidR="00E56B5B" w:rsidRDefault="00E56B5B" w:rsidP="00E56B5B">
      <w:pPr>
        <w:pStyle w:val="DipnotMetni"/>
        <w:rPr>
          <w:rFonts w:ascii="Hurme Geometric Sans 1" w:hAnsi="Hurme Geometric Sans 1" w:cs="Arial"/>
          <w:szCs w:val="22"/>
        </w:rPr>
      </w:pPr>
      <w:r>
        <w:rPr>
          <w:rStyle w:val="DipnotBavurusu"/>
        </w:rPr>
        <w:footnoteRef/>
      </w:r>
      <w:r>
        <w:t xml:space="preserve"> </w:t>
      </w:r>
      <w:r w:rsidRPr="009A218C">
        <w:rPr>
          <w:rFonts w:ascii="Hurme Geometric Sans 1" w:hAnsi="Hurme Geometric Sans 1" w:cs="Arial"/>
          <w:szCs w:val="22"/>
        </w:rPr>
        <w:t>Her bir aday için ayrıca doldurulacaktır.</w:t>
      </w:r>
    </w:p>
    <w:p w:rsidR="00E56B5B" w:rsidRDefault="00E56B5B" w:rsidP="00E56B5B">
      <w:pPr>
        <w:pStyle w:val="DipnotMetni"/>
        <w:rPr>
          <w:rFonts w:ascii="Hurme Geometric Sans 1" w:hAnsi="Hurme Geometric Sans 1" w:cs="Arial"/>
          <w:szCs w:val="22"/>
        </w:rPr>
      </w:pPr>
    </w:p>
    <w:p w:rsidR="00E56B5B" w:rsidRDefault="00E56B5B" w:rsidP="00E56B5B">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BB" w:rsidRDefault="00D51E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F3F" w:rsidRDefault="00427F3F" w:rsidP="00427F3F">
    <w:pPr>
      <w:pStyle w:val="stbilgi"/>
    </w:pPr>
    <w:r>
      <w:rPr>
        <w:noProof/>
        <w:lang w:eastAsia="tr-TR"/>
      </w:rPr>
      <mc:AlternateContent>
        <mc:Choice Requires="wps">
          <w:drawing>
            <wp:anchor distT="0" distB="0" distL="114298" distR="114298" simplePos="0" relativeHeight="251659264" behindDoc="0" locked="0" layoutInCell="1" allowOverlap="1" wp14:anchorId="3C3DC3B6" wp14:editId="288A0319">
              <wp:simplePos x="0" y="0"/>
              <wp:positionH relativeFrom="page">
                <wp:posOffset>6800214</wp:posOffset>
              </wp:positionH>
              <wp:positionV relativeFrom="page">
                <wp:posOffset>-382905</wp:posOffset>
              </wp:positionV>
              <wp:extent cx="0" cy="12287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287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74AB4C" id="Düz Bağlayıcı 6" o:spid="_x0000_s1026" style="position:absolute;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535.45pt,-30.15pt" to="535.4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kw3wEAAJADAAAOAAAAZHJzL2Uyb0RvYy54bWysU0tu2zAU3BfoHQjua1kC/IFgOWhspJug&#10;NZDmAM8UJRHlDyRryb1Mz5B9d/XB+kjZTtPsgmpBkO8zfDMcrW4GJcmBOy+Mrmg+mVLCNTO10G1F&#10;H7/efVhS4gPoGqTRvKJH7unN+v27VW9LXpjOyJo7giDal72taBeCLbPMs44r8BNjucZkY5yCgEfX&#10;ZrWDHtGVzIrpdJ71xtXWGca9x+h2TNJ1wm8azsKXpvE8EFlRnC2k1aV1H9dsvYKydWA7wc5jwBum&#10;UCA0XnqF2kIA8t2JV1BKMGe8acKEGZWZphGMJw7IJp/+w+ahA8sTFxTH26tM/v/Bss+HnSOiruic&#10;Eg0Kn2j7+9cPcgunnxKOpyd2eiLzKFNvfYnVG71zkSgb9IO9N+ybx1z2IhkP3o5lQ+NULEemZEiy&#10;H6+y8yEQNgYZRvOiWC6KWbwrg/LSaJ0Pn7hRJG4qKoWOikAJh3sfxtJLSQxrcyekxDiUUpO+osVy&#10;tphRwgDN1UgIuFUW6XrdUgKyRdey4BKkN1LUsT12e9fuN9KRA6Bz8ttF/nFznuxFWbx7C74b61Jq&#10;9JQSAY0tharochq/c7fUEZ0na54ZPOsVd3tTH3fuIio+e5LjbNHoq7/PSfrnH2n9BwAA//8DAFBL&#10;AwQUAAYACAAAACEAM8rHh+EAAAANAQAADwAAAGRycy9kb3ducmV2LnhtbEyPMU/DMBCFdyT+g3VI&#10;LKi1SVBpQpwKFQELDIQOjG5s4qjxOYqdNP33XMUA2727p3ffKzaz69hkhtB6lHC7FMAM1l632EjY&#10;fT4v1sBCVKhV59FIOJkAm/LyolC59kf8MFMVG0YhGHIlwcbY55yH2hqnwtL3Bun27QenIsmh4XpQ&#10;Rwp3HU+EWHGnWqQPVvVma019qEYnIVZPh/A+2NP0+jUmb9uXbLy7yaS8vpofH4BFM8c/M5zxCR1K&#10;Ytr7EXVgHWlxLzLySlisRArsbPld7WlK0wR4WfD/LcofAAAA//8DAFBLAQItABQABgAIAAAAIQC2&#10;gziS/gAAAOEBAAATAAAAAAAAAAAAAAAAAAAAAABbQ29udGVudF9UeXBlc10ueG1sUEsBAi0AFAAG&#10;AAgAAAAhADj9If/WAAAAlAEAAAsAAAAAAAAAAAAAAAAALwEAAF9yZWxzLy5yZWxzUEsBAi0AFAAG&#10;AAgAAAAhANuhqTDfAQAAkAMAAA4AAAAAAAAAAAAAAAAALgIAAGRycy9lMm9Eb2MueG1sUEsBAi0A&#10;FAAGAAgAAAAhADPKx4fhAAAADQEAAA8AAAAAAAAAAAAAAAAAOQQAAGRycy9kb3ducmV2LnhtbFBL&#10;BQYAAAAABAAEAPMAAABHBQ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1312" behindDoc="0" locked="0" layoutInCell="1" allowOverlap="1" wp14:anchorId="51A591B9" wp14:editId="57D45686">
          <wp:simplePos x="0" y="0"/>
          <wp:positionH relativeFrom="page">
            <wp:posOffset>577215</wp:posOffset>
          </wp:positionH>
          <wp:positionV relativeFrom="page">
            <wp:posOffset>281305</wp:posOffset>
          </wp:positionV>
          <wp:extent cx="1285875" cy="6477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7168" w:type="dxa"/>
      <w:tblInd w:w="2235" w:type="dxa"/>
      <w:tblLook w:val="04A0" w:firstRow="1" w:lastRow="0" w:firstColumn="1" w:lastColumn="0" w:noHBand="0" w:noVBand="1"/>
    </w:tblPr>
    <w:tblGrid>
      <w:gridCol w:w="7168"/>
    </w:tblGrid>
    <w:tr w:rsidR="00427F3F" w:rsidTr="00F5247D">
      <w:trPr>
        <w:trHeight w:hRule="exact" w:val="284"/>
      </w:trPr>
      <w:tc>
        <w:tcPr>
          <w:tcW w:w="7168" w:type="dxa"/>
          <w:shd w:val="clear" w:color="auto" w:fill="auto"/>
        </w:tcPr>
        <w:p w:rsidR="00427F3F" w:rsidRPr="000835FD" w:rsidRDefault="00427F3F" w:rsidP="00F5247D">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0808373D" wp14:editId="3E3BC97F">
                    <wp:simplePos x="0" y="0"/>
                    <wp:positionH relativeFrom="page">
                      <wp:posOffset>4385945</wp:posOffset>
                    </wp:positionH>
                    <wp:positionV relativeFrom="paragraph">
                      <wp:posOffset>40640</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F3F" w:rsidRPr="0070448F" w:rsidRDefault="00427F3F" w:rsidP="00427F3F">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8373D" id="_x0000_t202" coordsize="21600,21600" o:spt="202" path="m,l,21600r21600,l21600,xe">
                    <v:stroke joinstyle="miter"/>
                    <v:path gradientshapeok="t" o:connecttype="rect"/>
                  </v:shapetype>
                  <v:shape id="Metin Kutusu 4" o:spid="_x0000_s1026" type="#_x0000_t202" style="position:absolute;left:0;text-align:left;margin-left:345.35pt;margin-top:3.2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1GqXAeAAAAAKAQAADwAAAGRycy9kb3ducmV2LnhtbEyPQU+EMBSE7yb+h+aZ&#10;eNstEgKIlI26bowHD6IHj4W+pUT62tAui//eetLjZCYz39S71UxswdmPlgTcbBNgSL1VIw0CPt4P&#10;mxKYD5KUnCyhgG/0sGsuL2pZKXumN1zaMLBYQr6SAnQIruLc9xqN9FvrkKJ3tLORIcp54GqW51hu&#10;Jp4mSc6NHCkuaOnwUWP/1Z6MgJGeus/2dUndMdPt/vDs9g/lixDXV+v9HbCAa/gLwy9+RIcmMnX2&#10;RMqzSUCRZvFLELBJ81tgMVEUSQGsE1DmGfCm5v8vND8AAAD//wMAUEsBAi0AFAAGAAgAAAAhALaD&#10;OJL+AAAA4QEAABMAAAAAAAAAAAAAAAAAAAAAAFtDb250ZW50X1R5cGVzXS54bWxQSwECLQAUAAYA&#10;CAAAACEAOP0h/9YAAACUAQAACwAAAAAAAAAAAAAAAAAvAQAAX3JlbHMvLnJlbHNQSwECLQAUAAYA&#10;CAAAACEA7/v2X8MCAADKBQAADgAAAAAAAAAAAAAAAAAuAgAAZHJzL2Uyb0RvYy54bWxQSwECLQAU&#10;AAYACAAAACEA1GqXAeAAAAAKAQAADwAAAAAAAAAAAAAAAAAdBQAAZHJzL2Rvd25yZXYueG1sUEsF&#10;BgAAAAAEAAQA8wAAACoGAAAAAA==&#10;" filled="f" stroked="f">
                    <v:textbox style="layout-flow:vertical;mso-layout-flow-alt:bottom-to-top" inset="0,1.5mm,,1.5mm">
                      <w:txbxContent>
                        <w:p w:rsidR="00427F3F" w:rsidRPr="0070448F" w:rsidRDefault="00427F3F" w:rsidP="00427F3F">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427F3F" w:rsidTr="00F5247D">
      <w:trPr>
        <w:trHeight w:hRule="exact" w:val="284"/>
      </w:trPr>
      <w:tc>
        <w:tcPr>
          <w:tcW w:w="7168" w:type="dxa"/>
          <w:shd w:val="clear" w:color="auto" w:fill="auto"/>
        </w:tcPr>
        <w:p w:rsidR="00427F3F" w:rsidRPr="000835FD" w:rsidRDefault="00427F3F" w:rsidP="00F5247D">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427F3F" w:rsidTr="00F5247D">
      <w:trPr>
        <w:trHeight w:hRule="exact" w:val="422"/>
      </w:trPr>
      <w:tc>
        <w:tcPr>
          <w:tcW w:w="7168" w:type="dxa"/>
          <w:shd w:val="clear" w:color="auto" w:fill="auto"/>
        </w:tcPr>
        <w:p w:rsidR="00427F3F" w:rsidRPr="000835FD" w:rsidRDefault="00427F3F" w:rsidP="00F5247D">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Pr>
              <w:rFonts w:ascii="Hurme Geometric Sans 1" w:hAnsi="Hurme Geometric Sans 1" w:cs="Arial"/>
              <w:b/>
              <w:bCs/>
              <w:color w:val="2774AE"/>
            </w:rPr>
            <w:t>Personel Daire Başkanlığı</w:t>
          </w:r>
        </w:p>
      </w:tc>
    </w:tr>
  </w:tbl>
  <w:p w:rsidR="00427F3F" w:rsidRDefault="00427F3F" w:rsidP="008906B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EBB" w:rsidRDefault="00D51EB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C6E32"/>
    <w:multiLevelType w:val="hybridMultilevel"/>
    <w:tmpl w:val="8EB2C822"/>
    <w:lvl w:ilvl="0" w:tplc="5BE0289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A2139DB"/>
    <w:multiLevelType w:val="hybridMultilevel"/>
    <w:tmpl w:val="98A465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293367"/>
    <w:multiLevelType w:val="hybridMultilevel"/>
    <w:tmpl w:val="4768E016"/>
    <w:lvl w:ilvl="0" w:tplc="5BE0289A">
      <w:start w:val="1"/>
      <w:numFmt w:val="decimal"/>
      <w:lvlText w:val="%1."/>
      <w:lvlJc w:val="left"/>
      <w:pPr>
        <w:ind w:left="721" w:hanging="360"/>
      </w:pPr>
      <w:rPr>
        <w:rFonts w:hint="default"/>
        <w:color w:val="000000" w:themeColor="text1"/>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 w15:restartNumberingAfterBreak="0">
    <w:nsid w:val="78924F75"/>
    <w:multiLevelType w:val="hybridMultilevel"/>
    <w:tmpl w:val="98962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3F"/>
    <w:rsid w:val="00093CE1"/>
    <w:rsid w:val="000946A1"/>
    <w:rsid w:val="00164133"/>
    <w:rsid w:val="0017190A"/>
    <w:rsid w:val="002A1F21"/>
    <w:rsid w:val="003E3095"/>
    <w:rsid w:val="00427F3F"/>
    <w:rsid w:val="004D15F4"/>
    <w:rsid w:val="005B5079"/>
    <w:rsid w:val="00797F68"/>
    <w:rsid w:val="007F5F46"/>
    <w:rsid w:val="008906BE"/>
    <w:rsid w:val="008A048D"/>
    <w:rsid w:val="008B24DB"/>
    <w:rsid w:val="008D546A"/>
    <w:rsid w:val="0096149D"/>
    <w:rsid w:val="0097340A"/>
    <w:rsid w:val="00A35D2B"/>
    <w:rsid w:val="00B71852"/>
    <w:rsid w:val="00CC79EC"/>
    <w:rsid w:val="00D0194D"/>
    <w:rsid w:val="00D51EBB"/>
    <w:rsid w:val="00D70562"/>
    <w:rsid w:val="00D900B1"/>
    <w:rsid w:val="00D93AC5"/>
    <w:rsid w:val="00DD5035"/>
    <w:rsid w:val="00E56B5B"/>
    <w:rsid w:val="00E73D22"/>
    <w:rsid w:val="00FD3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79D8EE-A48B-43C1-AC48-614D4103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B5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70562"/>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Balk2">
    <w:name w:val="heading 2"/>
    <w:basedOn w:val="Normal"/>
    <w:next w:val="Normal"/>
    <w:link w:val="Balk2Char"/>
    <w:uiPriority w:val="99"/>
    <w:qFormat/>
    <w:rsid w:val="00D70562"/>
    <w:pPr>
      <w:keepNext/>
      <w:spacing w:before="240" w:after="60"/>
      <w:outlineLvl w:val="1"/>
    </w:pPr>
    <w:rPr>
      <w:rFonts w:ascii="Arial" w:hAnsi="Arial" w:cs="Arial"/>
      <w:b/>
      <w:i/>
      <w:szCs w:val="20"/>
      <w:lang w:val="en-GB" w:eastAsia="ko-KR"/>
    </w:rPr>
  </w:style>
  <w:style w:type="paragraph" w:styleId="Balk3">
    <w:name w:val="heading 3"/>
    <w:basedOn w:val="Normal"/>
    <w:link w:val="Balk3Char"/>
    <w:uiPriority w:val="9"/>
    <w:qFormat/>
    <w:rsid w:val="00D70562"/>
    <w:pPr>
      <w:spacing w:before="100" w:beforeAutospacing="1" w:after="100" w:afterAutospacing="1"/>
      <w:outlineLvl w:val="2"/>
    </w:pPr>
    <w:rPr>
      <w:b/>
      <w:bCs/>
      <w:sz w:val="27"/>
      <w:szCs w:val="27"/>
    </w:rPr>
  </w:style>
  <w:style w:type="paragraph" w:styleId="Balk4">
    <w:name w:val="heading 4"/>
    <w:basedOn w:val="Normal"/>
    <w:next w:val="Normal"/>
    <w:link w:val="Balk4Char"/>
    <w:uiPriority w:val="9"/>
    <w:semiHidden/>
    <w:unhideWhenUsed/>
    <w:qFormat/>
    <w:rsid w:val="00D70562"/>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pPr>
    <w:rPr>
      <w:sz w:val="22"/>
      <w:szCs w:val="22"/>
      <w:lang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jc w:val="center"/>
    </w:pPr>
    <w:rPr>
      <w:b/>
      <w:bCs/>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qFormat/>
    <w:rsid w:val="00D70562"/>
    <w:pPr>
      <w:widowControl w:val="0"/>
      <w:autoSpaceDE w:val="0"/>
      <w:autoSpaceDN w:val="0"/>
      <w:ind w:left="305" w:firstLine="566"/>
    </w:pPr>
    <w:rPr>
      <w:sz w:val="18"/>
      <w:szCs w:val="18"/>
      <w:lang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ind w:left="720"/>
      <w:contextualSpacing/>
    </w:pPr>
    <w:rPr>
      <w:rFonts w:eastAsiaTheme="minorEastAsia"/>
    </w:rPr>
  </w:style>
  <w:style w:type="paragraph" w:styleId="stbilgi">
    <w:name w:val="header"/>
    <w:basedOn w:val="Normal"/>
    <w:link w:val="stbilgiChar"/>
    <w:unhideWhenUsed/>
    <w:rsid w:val="00427F3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rsid w:val="00427F3F"/>
  </w:style>
  <w:style w:type="paragraph" w:styleId="Altbilgi">
    <w:name w:val="footer"/>
    <w:basedOn w:val="Normal"/>
    <w:link w:val="AltbilgiChar"/>
    <w:uiPriority w:val="99"/>
    <w:unhideWhenUsed/>
    <w:rsid w:val="00427F3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427F3F"/>
  </w:style>
  <w:style w:type="table" w:styleId="TabloKlavuzu">
    <w:name w:val="Table Grid"/>
    <w:basedOn w:val="NormalTablo"/>
    <w:uiPriority w:val="59"/>
    <w:rsid w:val="00A35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B71852"/>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rsid w:val="00B71852"/>
    <w:rPr>
      <w:sz w:val="20"/>
      <w:szCs w:val="20"/>
    </w:rPr>
  </w:style>
  <w:style w:type="character" w:styleId="DipnotBavurusu">
    <w:name w:val="footnote reference"/>
    <w:basedOn w:val="VarsaylanParagrafYazTipi"/>
    <w:unhideWhenUsed/>
    <w:rsid w:val="00B718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91DE-C2FC-4E4E-A467-07797148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107</Words>
  <Characters>615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Hewlett-Packard Company</cp:lastModifiedBy>
  <cp:revision>24</cp:revision>
  <dcterms:created xsi:type="dcterms:W3CDTF">2021-08-08T10:33:00Z</dcterms:created>
  <dcterms:modified xsi:type="dcterms:W3CDTF">2022-05-25T06:06:00Z</dcterms:modified>
</cp:coreProperties>
</file>