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670"/>
        <w:tblW w:w="10935" w:type="dxa"/>
        <w:tblLayout w:type="fixed"/>
        <w:tblLook w:val="04A0" w:firstRow="1" w:lastRow="0" w:firstColumn="1" w:lastColumn="0" w:noHBand="0" w:noVBand="1"/>
      </w:tblPr>
      <w:tblGrid>
        <w:gridCol w:w="1551"/>
        <w:gridCol w:w="271"/>
        <w:gridCol w:w="163"/>
        <w:gridCol w:w="296"/>
        <w:gridCol w:w="2187"/>
        <w:gridCol w:w="2879"/>
        <w:gridCol w:w="3588"/>
      </w:tblGrid>
      <w:tr w:rsidR="005F721D" w:rsidRPr="00126961" w:rsidTr="00E20D4F">
        <w:trPr>
          <w:trHeight w:val="1517"/>
        </w:trPr>
        <w:tc>
          <w:tcPr>
            <w:tcW w:w="109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721D" w:rsidRPr="00126961" w:rsidRDefault="005F721D" w:rsidP="00F26A30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:rsidR="005F721D" w:rsidRPr="00126961" w:rsidRDefault="0016153A" w:rsidP="008451F7">
            <w:pPr>
              <w:spacing w:before="60"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932"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7CE844F5" wp14:editId="75AA6BF4">
                  <wp:simplePos x="0" y="0"/>
                  <wp:positionH relativeFrom="column">
                    <wp:posOffset>5975350</wp:posOffset>
                  </wp:positionH>
                  <wp:positionV relativeFrom="paragraph">
                    <wp:posOffset>25400</wp:posOffset>
                  </wp:positionV>
                  <wp:extent cx="777875" cy="795655"/>
                  <wp:effectExtent l="0" t="0" r="0" b="0"/>
                  <wp:wrapSquare wrapText="bothSides"/>
                  <wp:docPr id="2" name="Resim 2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7932"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66EE357B" wp14:editId="5B869403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31115</wp:posOffset>
                  </wp:positionV>
                  <wp:extent cx="777875" cy="795655"/>
                  <wp:effectExtent l="0" t="0" r="0" b="0"/>
                  <wp:wrapSquare wrapText="bothSides"/>
                  <wp:docPr id="1" name="Resim 1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721D" w:rsidRPr="00126961">
              <w:rPr>
                <w:rFonts w:ascii="Times New Roman" w:eastAsia="Calibri" w:hAnsi="Times New Roman" w:cs="Times New Roman"/>
                <w:sz w:val="24"/>
                <w:szCs w:val="24"/>
              </w:rPr>
              <w:t>T.C.</w:t>
            </w:r>
          </w:p>
          <w:p w:rsidR="005F721D" w:rsidRPr="00126961" w:rsidRDefault="005F721D" w:rsidP="005F721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961">
              <w:rPr>
                <w:rFonts w:ascii="Times New Roman" w:eastAsia="Calibri" w:hAnsi="Times New Roman" w:cs="Times New Roman"/>
                <w:sz w:val="24"/>
                <w:szCs w:val="24"/>
              </w:rPr>
              <w:t>KARADENİZ TEKNİK ÜNİVERSİTESİ</w:t>
            </w:r>
          </w:p>
          <w:p w:rsidR="005F721D" w:rsidRPr="00126961" w:rsidRDefault="005F721D" w:rsidP="005F721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69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SAĞLIK BİLİMLERİ ENSTİTÜSÜ MÜDÜRLÜĞÜ</w:t>
            </w:r>
          </w:p>
          <w:p w:rsidR="005F721D" w:rsidRPr="00126961" w:rsidRDefault="005F721D" w:rsidP="00EB4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F721D" w:rsidRPr="00126961" w:rsidRDefault="005F721D" w:rsidP="005F7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1269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TEZ İZLEME KOMİTESİ TUTANAĞI</w:t>
            </w:r>
          </w:p>
        </w:tc>
      </w:tr>
      <w:tr w:rsidR="00126961" w:rsidRPr="00126961" w:rsidTr="00E20D4F">
        <w:trPr>
          <w:trHeight w:val="229"/>
        </w:trPr>
        <w:tc>
          <w:tcPr>
            <w:tcW w:w="1093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961" w:rsidRPr="00126961" w:rsidRDefault="00126961" w:rsidP="00F26A30">
            <w:pPr>
              <w:spacing w:before="20" w:after="2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26961">
              <w:rPr>
                <w:rFonts w:ascii="Times New Roman" w:eastAsia="Calibri" w:hAnsi="Times New Roman" w:cs="Times New Roman"/>
                <w:b/>
                <w:bCs/>
              </w:rPr>
              <w:t>Öğrencinin;</w:t>
            </w:r>
          </w:p>
        </w:tc>
      </w:tr>
      <w:tr w:rsidR="00126961" w:rsidRPr="00126961" w:rsidTr="00E20D4F">
        <w:trPr>
          <w:trHeight w:val="95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126961" w:rsidRPr="00126961" w:rsidRDefault="00126961" w:rsidP="00504D27">
            <w:pPr>
              <w:spacing w:before="20" w:after="20" w:line="240" w:lineRule="auto"/>
              <w:rPr>
                <w:rFonts w:ascii="Times New Roman" w:eastAsia="Calibri" w:hAnsi="Times New Roman" w:cs="Times New Roman"/>
              </w:rPr>
            </w:pPr>
            <w:r w:rsidRPr="00126961">
              <w:rPr>
                <w:rFonts w:ascii="Times New Roman" w:eastAsia="Calibri" w:hAnsi="Times New Roman" w:cs="Times New Roman"/>
              </w:rPr>
              <w:t>Ad Soyadı</w:t>
            </w:r>
          </w:p>
        </w:tc>
        <w:tc>
          <w:tcPr>
            <w:tcW w:w="296" w:type="dxa"/>
            <w:shd w:val="clear" w:color="auto" w:fill="auto"/>
          </w:tcPr>
          <w:p w:rsidR="00126961" w:rsidRPr="00504D27" w:rsidRDefault="00126961" w:rsidP="00504D27">
            <w:pPr>
              <w:spacing w:before="20" w:after="20" w:line="240" w:lineRule="auto"/>
              <w:rPr>
                <w:rFonts w:eastAsia="Calibri" w:cstheme="minorHAnsi"/>
              </w:rPr>
            </w:pPr>
            <w:r w:rsidRPr="00504D27">
              <w:rPr>
                <w:rFonts w:eastAsia="Calibri" w:cstheme="minorHAnsi"/>
              </w:rPr>
              <w:t>:</w:t>
            </w:r>
          </w:p>
        </w:tc>
        <w:tc>
          <w:tcPr>
            <w:tcW w:w="865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26961" w:rsidRPr="00126961" w:rsidRDefault="00126961" w:rsidP="00504D27">
            <w:pPr>
              <w:spacing w:before="20" w:after="20" w:line="240" w:lineRule="auto"/>
              <w:rPr>
                <w:rFonts w:ascii="Times New Roman" w:eastAsia="Calibri" w:hAnsi="Times New Roman" w:cs="Times New Roman"/>
              </w:rPr>
            </w:pPr>
            <w:r w:rsidRPr="00126961">
              <w:rPr>
                <w:rFonts w:ascii="Calibri" w:eastAsia="Calibri" w:hAnsi="Calibri" w:cs="Times New Roman"/>
              </w:rPr>
              <w:t xml:space="preserve"> </w:t>
            </w:r>
            <w:r w:rsidRPr="00126961">
              <w:rPr>
                <w:rFonts w:ascii="Calibri" w:eastAsia="Calibri" w:hAnsi="Calibri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26961">
              <w:rPr>
                <w:rFonts w:ascii="Calibri" w:eastAsia="Calibri" w:hAnsi="Calibri" w:cs="Times New Roman"/>
              </w:rPr>
              <w:instrText xml:space="preserve"> FORMTEXT </w:instrText>
            </w:r>
            <w:r w:rsidRPr="00126961">
              <w:rPr>
                <w:rFonts w:ascii="Calibri" w:eastAsia="Calibri" w:hAnsi="Calibri" w:cs="Times New Roman"/>
              </w:rPr>
            </w:r>
            <w:r w:rsidRPr="00126961">
              <w:rPr>
                <w:rFonts w:ascii="Calibri" w:eastAsia="Calibri" w:hAnsi="Calibri" w:cs="Times New Roman"/>
              </w:rPr>
              <w:fldChar w:fldCharType="separate"/>
            </w:r>
            <w:bookmarkStart w:id="0" w:name="_GoBack"/>
            <w:r w:rsidRPr="00126961">
              <w:rPr>
                <w:rFonts w:ascii="Calibri" w:eastAsia="Calibri" w:hAnsi="Calibri" w:cs="Times New Roman"/>
              </w:rPr>
              <w:t> </w:t>
            </w:r>
            <w:r w:rsidRPr="00126961">
              <w:rPr>
                <w:rFonts w:ascii="Calibri" w:eastAsia="Calibri" w:hAnsi="Calibri" w:cs="Times New Roman"/>
              </w:rPr>
              <w:t> </w:t>
            </w:r>
            <w:r w:rsidRPr="00126961">
              <w:rPr>
                <w:rFonts w:ascii="Calibri" w:eastAsia="Calibri" w:hAnsi="Calibri" w:cs="Times New Roman"/>
              </w:rPr>
              <w:t> </w:t>
            </w:r>
            <w:r w:rsidRPr="00126961">
              <w:rPr>
                <w:rFonts w:ascii="Calibri" w:eastAsia="Calibri" w:hAnsi="Calibri" w:cs="Times New Roman"/>
              </w:rPr>
              <w:t> </w:t>
            </w:r>
            <w:r w:rsidRPr="00126961">
              <w:rPr>
                <w:rFonts w:ascii="Calibri" w:eastAsia="Calibri" w:hAnsi="Calibri" w:cs="Times New Roman"/>
              </w:rPr>
              <w:t> </w:t>
            </w:r>
            <w:bookmarkEnd w:id="0"/>
            <w:r w:rsidRPr="00126961">
              <w:rPr>
                <w:rFonts w:ascii="Calibri" w:eastAsia="Calibri" w:hAnsi="Calibri" w:cs="Times New Roman"/>
              </w:rPr>
              <w:fldChar w:fldCharType="end"/>
            </w:r>
          </w:p>
        </w:tc>
      </w:tr>
      <w:tr w:rsidR="00126961" w:rsidRPr="00126961" w:rsidTr="00E20D4F">
        <w:trPr>
          <w:trHeight w:val="88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126961" w:rsidRPr="00126961" w:rsidRDefault="00126961" w:rsidP="00504D27">
            <w:pPr>
              <w:spacing w:before="20" w:after="20" w:line="240" w:lineRule="auto"/>
              <w:rPr>
                <w:rFonts w:ascii="Times New Roman" w:eastAsia="Calibri" w:hAnsi="Times New Roman" w:cs="Times New Roman"/>
              </w:rPr>
            </w:pPr>
            <w:r w:rsidRPr="00126961">
              <w:rPr>
                <w:rFonts w:ascii="Times New Roman" w:eastAsia="Calibri" w:hAnsi="Times New Roman" w:cs="Times New Roman"/>
              </w:rPr>
              <w:t>Numarası</w:t>
            </w:r>
          </w:p>
        </w:tc>
        <w:tc>
          <w:tcPr>
            <w:tcW w:w="296" w:type="dxa"/>
            <w:shd w:val="clear" w:color="auto" w:fill="auto"/>
          </w:tcPr>
          <w:p w:rsidR="00126961" w:rsidRPr="00504D27" w:rsidRDefault="00126961" w:rsidP="00504D27">
            <w:pPr>
              <w:spacing w:before="20" w:after="20" w:line="240" w:lineRule="auto"/>
              <w:rPr>
                <w:rFonts w:eastAsia="Calibri" w:cstheme="minorHAnsi"/>
              </w:rPr>
            </w:pPr>
            <w:r w:rsidRPr="00504D27">
              <w:rPr>
                <w:rFonts w:eastAsia="Calibri" w:cstheme="minorHAnsi"/>
              </w:rPr>
              <w:t>:</w:t>
            </w:r>
          </w:p>
        </w:tc>
        <w:tc>
          <w:tcPr>
            <w:tcW w:w="865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26961" w:rsidRPr="00126961" w:rsidRDefault="00126961" w:rsidP="00504D27">
            <w:pPr>
              <w:spacing w:before="20" w:after="20" w:line="240" w:lineRule="auto"/>
              <w:ind w:left="44"/>
              <w:rPr>
                <w:rFonts w:ascii="Times New Roman" w:eastAsia="Calibri" w:hAnsi="Times New Roman" w:cs="Times New Roman"/>
              </w:rPr>
            </w:pPr>
            <w:r w:rsidRPr="00126961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26961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126961">
              <w:rPr>
                <w:rFonts w:ascii="Times New Roman" w:eastAsia="Calibri" w:hAnsi="Times New Roman" w:cs="Times New Roman"/>
              </w:rPr>
            </w:r>
            <w:r w:rsidRPr="00126961">
              <w:rPr>
                <w:rFonts w:ascii="Times New Roman" w:eastAsia="Calibri" w:hAnsi="Times New Roman" w:cs="Times New Roman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26961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126961" w:rsidRPr="00126961" w:rsidTr="00E20D4F">
        <w:trPr>
          <w:trHeight w:val="88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126961" w:rsidRPr="00126961" w:rsidRDefault="00126961" w:rsidP="00504D27">
            <w:pPr>
              <w:spacing w:before="20" w:after="20" w:line="240" w:lineRule="auto"/>
              <w:rPr>
                <w:rFonts w:ascii="Times New Roman" w:eastAsia="Calibri" w:hAnsi="Times New Roman" w:cs="Times New Roman"/>
              </w:rPr>
            </w:pPr>
            <w:r w:rsidRPr="00126961">
              <w:rPr>
                <w:rFonts w:ascii="Times New Roman" w:eastAsia="Calibri" w:hAnsi="Times New Roman" w:cs="Times New Roman"/>
              </w:rPr>
              <w:t xml:space="preserve">Anabilim Dalı </w:t>
            </w:r>
          </w:p>
        </w:tc>
        <w:tc>
          <w:tcPr>
            <w:tcW w:w="296" w:type="dxa"/>
            <w:shd w:val="clear" w:color="auto" w:fill="auto"/>
          </w:tcPr>
          <w:p w:rsidR="00126961" w:rsidRPr="00504D27" w:rsidRDefault="00126961" w:rsidP="00504D27">
            <w:pPr>
              <w:spacing w:before="20" w:after="20" w:line="240" w:lineRule="auto"/>
              <w:rPr>
                <w:rFonts w:eastAsia="Calibri" w:cstheme="minorHAnsi"/>
              </w:rPr>
            </w:pPr>
            <w:r w:rsidRPr="00504D27">
              <w:rPr>
                <w:rFonts w:eastAsia="Calibri" w:cstheme="minorHAnsi"/>
              </w:rPr>
              <w:t>:</w:t>
            </w:r>
          </w:p>
        </w:tc>
        <w:tc>
          <w:tcPr>
            <w:tcW w:w="865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26961" w:rsidRPr="00126961" w:rsidRDefault="00126961" w:rsidP="00504D27">
            <w:pPr>
              <w:spacing w:before="20" w:after="20" w:line="240" w:lineRule="auto"/>
              <w:ind w:left="44"/>
              <w:rPr>
                <w:rFonts w:ascii="Times New Roman" w:eastAsia="Calibri" w:hAnsi="Times New Roman" w:cs="Times New Roman"/>
              </w:rPr>
            </w:pPr>
            <w:r w:rsidRPr="00126961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26961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126961">
              <w:rPr>
                <w:rFonts w:ascii="Times New Roman" w:eastAsia="Calibri" w:hAnsi="Times New Roman" w:cs="Times New Roman"/>
              </w:rPr>
            </w:r>
            <w:r w:rsidRPr="00126961">
              <w:rPr>
                <w:rFonts w:ascii="Times New Roman" w:eastAsia="Calibri" w:hAnsi="Times New Roman" w:cs="Times New Roman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26961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126961" w:rsidRPr="00126961" w:rsidTr="00E20D4F">
        <w:trPr>
          <w:trHeight w:val="88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126961" w:rsidRPr="00126961" w:rsidRDefault="00126961" w:rsidP="00504D27">
            <w:pPr>
              <w:spacing w:before="20" w:after="20" w:line="240" w:lineRule="auto"/>
              <w:rPr>
                <w:rFonts w:ascii="Times New Roman" w:eastAsia="Calibri" w:hAnsi="Times New Roman" w:cs="Times New Roman"/>
              </w:rPr>
            </w:pPr>
            <w:r w:rsidRPr="00126961">
              <w:rPr>
                <w:rFonts w:ascii="Times New Roman" w:eastAsia="Calibri" w:hAnsi="Times New Roman" w:cs="Times New Roman"/>
              </w:rPr>
              <w:t xml:space="preserve">Danışmanı   </w:t>
            </w:r>
          </w:p>
        </w:tc>
        <w:tc>
          <w:tcPr>
            <w:tcW w:w="296" w:type="dxa"/>
            <w:shd w:val="clear" w:color="auto" w:fill="auto"/>
          </w:tcPr>
          <w:p w:rsidR="00126961" w:rsidRPr="00504D27" w:rsidRDefault="00126961" w:rsidP="00504D27">
            <w:pPr>
              <w:spacing w:before="20" w:after="20" w:line="240" w:lineRule="auto"/>
              <w:rPr>
                <w:rFonts w:eastAsia="Calibri" w:cstheme="minorHAnsi"/>
              </w:rPr>
            </w:pPr>
            <w:r w:rsidRPr="00504D27">
              <w:rPr>
                <w:rFonts w:eastAsia="Calibri" w:cstheme="minorHAnsi"/>
              </w:rPr>
              <w:t>:</w:t>
            </w:r>
          </w:p>
        </w:tc>
        <w:tc>
          <w:tcPr>
            <w:tcW w:w="865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26961" w:rsidRPr="00126961" w:rsidRDefault="00126961" w:rsidP="00504D27">
            <w:pPr>
              <w:spacing w:before="20" w:after="20" w:line="240" w:lineRule="auto"/>
              <w:ind w:left="44"/>
              <w:rPr>
                <w:rFonts w:ascii="Times New Roman" w:eastAsia="Calibri" w:hAnsi="Times New Roman" w:cs="Times New Roman"/>
              </w:rPr>
            </w:pPr>
            <w:r w:rsidRPr="00126961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26961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126961">
              <w:rPr>
                <w:rFonts w:ascii="Times New Roman" w:eastAsia="Calibri" w:hAnsi="Times New Roman" w:cs="Times New Roman"/>
              </w:rPr>
            </w:r>
            <w:r w:rsidRPr="00126961">
              <w:rPr>
                <w:rFonts w:ascii="Times New Roman" w:eastAsia="Calibri" w:hAnsi="Times New Roman" w:cs="Times New Roman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26961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126961" w:rsidRPr="00126961" w:rsidTr="00E20D4F">
        <w:trPr>
          <w:trHeight w:val="88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126961" w:rsidRPr="00126961" w:rsidRDefault="00126961" w:rsidP="00504D27">
            <w:pPr>
              <w:spacing w:before="20" w:after="20" w:line="240" w:lineRule="auto"/>
              <w:rPr>
                <w:rFonts w:ascii="Times New Roman" w:eastAsia="Calibri" w:hAnsi="Times New Roman" w:cs="Times New Roman"/>
              </w:rPr>
            </w:pPr>
            <w:r w:rsidRPr="00126961">
              <w:rPr>
                <w:rFonts w:ascii="Times New Roman" w:eastAsia="Calibri" w:hAnsi="Times New Roman" w:cs="Times New Roman"/>
              </w:rPr>
              <w:t xml:space="preserve">Tezin Adı  </w:t>
            </w:r>
          </w:p>
        </w:tc>
        <w:tc>
          <w:tcPr>
            <w:tcW w:w="296" w:type="dxa"/>
            <w:shd w:val="clear" w:color="auto" w:fill="auto"/>
          </w:tcPr>
          <w:p w:rsidR="00126961" w:rsidRPr="00504D27" w:rsidRDefault="00126961" w:rsidP="00504D27">
            <w:pPr>
              <w:spacing w:before="20" w:after="20" w:line="240" w:lineRule="auto"/>
              <w:rPr>
                <w:rFonts w:eastAsia="Calibri" w:cstheme="minorHAnsi"/>
              </w:rPr>
            </w:pPr>
            <w:r w:rsidRPr="00504D27">
              <w:rPr>
                <w:rFonts w:eastAsia="Calibri" w:cstheme="minorHAnsi"/>
              </w:rPr>
              <w:t>:</w:t>
            </w:r>
          </w:p>
        </w:tc>
        <w:tc>
          <w:tcPr>
            <w:tcW w:w="865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26961" w:rsidRPr="00126961" w:rsidRDefault="00126961" w:rsidP="00504D27">
            <w:pPr>
              <w:spacing w:before="20" w:after="20" w:line="240" w:lineRule="auto"/>
              <w:ind w:left="44"/>
              <w:rPr>
                <w:rFonts w:ascii="Times New Roman" w:eastAsia="Calibri" w:hAnsi="Times New Roman" w:cs="Times New Roman"/>
              </w:rPr>
            </w:pPr>
            <w:r w:rsidRPr="00126961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126961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126961">
              <w:rPr>
                <w:rFonts w:ascii="Times New Roman" w:eastAsia="Calibri" w:hAnsi="Times New Roman" w:cs="Times New Roman"/>
              </w:rPr>
            </w:r>
            <w:r w:rsidRPr="00126961">
              <w:rPr>
                <w:rFonts w:ascii="Times New Roman" w:eastAsia="Calibri" w:hAnsi="Times New Roman" w:cs="Times New Roman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26961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126961" w:rsidRPr="00126961" w:rsidTr="00E20D4F">
        <w:trPr>
          <w:trHeight w:val="88"/>
        </w:trPr>
        <w:tc>
          <w:tcPr>
            <w:tcW w:w="198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26961" w:rsidRPr="00126961" w:rsidRDefault="00126961" w:rsidP="00504D27">
            <w:pPr>
              <w:spacing w:before="20" w:after="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" w:type="dxa"/>
            <w:tcBorders>
              <w:bottom w:val="single" w:sz="12" w:space="0" w:color="auto"/>
            </w:tcBorders>
            <w:shd w:val="clear" w:color="auto" w:fill="auto"/>
          </w:tcPr>
          <w:p w:rsidR="00126961" w:rsidRPr="00126961" w:rsidRDefault="00126961" w:rsidP="00504D27">
            <w:pPr>
              <w:spacing w:before="20" w:after="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6961" w:rsidRPr="00126961" w:rsidRDefault="00126961" w:rsidP="00504D27">
            <w:pPr>
              <w:spacing w:before="20" w:after="20" w:line="240" w:lineRule="auto"/>
              <w:ind w:left="44"/>
              <w:rPr>
                <w:rFonts w:ascii="Times New Roman" w:eastAsia="Calibri" w:hAnsi="Times New Roman" w:cs="Times New Roman"/>
              </w:rPr>
            </w:pPr>
            <w:r w:rsidRPr="00126961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126961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126961">
              <w:rPr>
                <w:rFonts w:ascii="Times New Roman" w:eastAsia="Calibri" w:hAnsi="Times New Roman" w:cs="Times New Roman"/>
              </w:rPr>
            </w:r>
            <w:r w:rsidRPr="00126961">
              <w:rPr>
                <w:rFonts w:ascii="Times New Roman" w:eastAsia="Calibri" w:hAnsi="Times New Roman" w:cs="Times New Roman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26961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126961" w:rsidRPr="00126961" w:rsidTr="00E20D4F">
        <w:trPr>
          <w:trHeight w:val="82"/>
        </w:trPr>
        <w:tc>
          <w:tcPr>
            <w:tcW w:w="1093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26961" w:rsidRPr="001947CB" w:rsidRDefault="00126961" w:rsidP="001947C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947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SAĞLIK BİLİMLERİ ENSTİTÜSÜ MÜDÜRLÜĞÜNE</w:t>
            </w:r>
          </w:p>
        </w:tc>
      </w:tr>
      <w:tr w:rsidR="00126961" w:rsidRPr="00126961" w:rsidTr="00E20D4F">
        <w:trPr>
          <w:trHeight w:val="286"/>
        </w:trPr>
        <w:tc>
          <w:tcPr>
            <w:tcW w:w="10935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26961" w:rsidRPr="00126961" w:rsidRDefault="00126961" w:rsidP="001947CB">
            <w:pPr>
              <w:keepNext/>
              <w:spacing w:after="0" w:line="240" w:lineRule="auto"/>
              <w:ind w:firstLine="607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1269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Bilgileri yukarıda verilmiş olan Anabilim Dalımız doktora öğrencisinin ilgili dönem ait tez izleme komitesi kararı aşağıda sunulmuştur.</w:t>
            </w:r>
          </w:p>
          <w:p w:rsidR="00126961" w:rsidRPr="00126961" w:rsidRDefault="00126961" w:rsidP="001947CB">
            <w:pPr>
              <w:spacing w:after="0" w:line="240" w:lineRule="auto"/>
              <w:ind w:firstLine="6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9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Bilgilerinize ve gereğini arz ederim.</w:t>
            </w:r>
          </w:p>
        </w:tc>
      </w:tr>
      <w:tr w:rsidR="00126961" w:rsidRPr="00126961" w:rsidTr="00E20D4F">
        <w:trPr>
          <w:trHeight w:val="521"/>
        </w:trPr>
        <w:tc>
          <w:tcPr>
            <w:tcW w:w="446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26961" w:rsidRPr="00126961" w:rsidRDefault="00126961" w:rsidP="00F26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6961" w:rsidRPr="00126961" w:rsidRDefault="00126961" w:rsidP="00F26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3AAD" w:rsidRDefault="00126961" w:rsidP="00703AA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Anabilim Dalı Başkanı  </w:t>
            </w:r>
          </w:p>
          <w:p w:rsidR="00126961" w:rsidRPr="00126961" w:rsidRDefault="00703AAD" w:rsidP="00703AA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  <w:r w:rsidR="00126961"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03AAD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703AAD">
              <w:rPr>
                <w:rFonts w:ascii="Calibri" w:eastAsia="Calibri" w:hAnsi="Calibri" w:cs="Times New Roman"/>
                <w:sz w:val="16"/>
                <w:szCs w:val="16"/>
              </w:rPr>
              <w:t>Ü</w:t>
            </w:r>
            <w:r w:rsidRPr="00703AA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nvanı, Adı ve Soyadı / İmzası)</w:t>
            </w:r>
            <w:r w:rsidR="00126961"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</w:tc>
      </w:tr>
      <w:tr w:rsidR="00126961" w:rsidRPr="00126961" w:rsidTr="00E20D4F">
        <w:trPr>
          <w:trHeight w:val="82"/>
        </w:trPr>
        <w:tc>
          <w:tcPr>
            <w:tcW w:w="1093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961" w:rsidRPr="00126961" w:rsidRDefault="00126961" w:rsidP="00F26A30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696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Tez İzleme Komitesi Toplantısı;</w:t>
            </w:r>
          </w:p>
        </w:tc>
      </w:tr>
      <w:tr w:rsidR="00126961" w:rsidRPr="00126961" w:rsidTr="00E20D4F">
        <w:trPr>
          <w:trHeight w:val="88"/>
        </w:trPr>
        <w:tc>
          <w:tcPr>
            <w:tcW w:w="15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6961" w:rsidRPr="00126961" w:rsidRDefault="00126961" w:rsidP="00F26A30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t>Toplantı No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126961" w:rsidRPr="00126961" w:rsidRDefault="00126961" w:rsidP="00F26A30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911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961" w:rsidRPr="00126961" w:rsidRDefault="00126961" w:rsidP="00F26A30">
            <w:pPr>
              <w:spacing w:before="40" w:after="40" w:line="240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1 </w:t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18"/>
                <w:szCs w:val="18"/>
              </w:rPr>
            </w:r>
            <w:r w:rsidR="00191973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2 </w:t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18"/>
                <w:szCs w:val="18"/>
              </w:rPr>
            </w:r>
            <w:r w:rsidR="00191973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3 </w:t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18"/>
                <w:szCs w:val="18"/>
              </w:rPr>
            </w:r>
            <w:r w:rsidR="00191973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4 </w:t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18"/>
                <w:szCs w:val="18"/>
              </w:rPr>
            </w:r>
            <w:r w:rsidR="00191973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5 </w:t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18"/>
                <w:szCs w:val="18"/>
              </w:rPr>
            </w:r>
            <w:r w:rsidR="00191973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6 </w:t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18"/>
                <w:szCs w:val="18"/>
              </w:rPr>
            </w:r>
            <w:r w:rsidR="00191973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7 </w:t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18"/>
                <w:szCs w:val="18"/>
              </w:rPr>
            </w:r>
            <w:r w:rsidR="00191973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8 </w:t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18"/>
                <w:szCs w:val="18"/>
              </w:rPr>
            </w:r>
            <w:r w:rsidR="00191973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126961" w:rsidRPr="00126961" w:rsidTr="00E20D4F">
        <w:trPr>
          <w:trHeight w:val="88"/>
        </w:trPr>
        <w:tc>
          <w:tcPr>
            <w:tcW w:w="1551" w:type="dxa"/>
            <w:tcBorders>
              <w:left w:val="single" w:sz="12" w:space="0" w:color="auto"/>
            </w:tcBorders>
            <w:shd w:val="clear" w:color="auto" w:fill="auto"/>
          </w:tcPr>
          <w:p w:rsidR="00126961" w:rsidRPr="00126961" w:rsidRDefault="00126961" w:rsidP="00F26A30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t>Dönemi</w:t>
            </w:r>
          </w:p>
        </w:tc>
        <w:tc>
          <w:tcPr>
            <w:tcW w:w="271" w:type="dxa"/>
            <w:shd w:val="clear" w:color="auto" w:fill="auto"/>
          </w:tcPr>
          <w:p w:rsidR="00126961" w:rsidRPr="00126961" w:rsidRDefault="00126961" w:rsidP="00F26A30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9113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126961" w:rsidRPr="00126961" w:rsidRDefault="00126961" w:rsidP="00F26A30">
            <w:pPr>
              <w:spacing w:before="40" w:after="40" w:line="240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instrText xml:space="preserve"> FORMTEXT </w:instrText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</w:t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instrText xml:space="preserve"> FORMTEXT </w:instrText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Güz   </w:t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18"/>
                <w:szCs w:val="18"/>
              </w:rPr>
            </w:r>
            <w:r w:rsidR="00191973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Bahar  </w:t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18"/>
                <w:szCs w:val="18"/>
              </w:rPr>
            </w:r>
            <w:r w:rsidR="00191973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</w:t>
            </w:r>
          </w:p>
        </w:tc>
      </w:tr>
      <w:tr w:rsidR="00126961" w:rsidRPr="00126961" w:rsidTr="00E20D4F">
        <w:trPr>
          <w:trHeight w:val="88"/>
        </w:trPr>
        <w:tc>
          <w:tcPr>
            <w:tcW w:w="15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26961" w:rsidRPr="00126961" w:rsidRDefault="00126961" w:rsidP="00F26A30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t>Tarih</w:t>
            </w:r>
          </w:p>
        </w:tc>
        <w:tc>
          <w:tcPr>
            <w:tcW w:w="271" w:type="dxa"/>
            <w:tcBorders>
              <w:bottom w:val="single" w:sz="12" w:space="0" w:color="auto"/>
            </w:tcBorders>
            <w:shd w:val="clear" w:color="auto" w:fill="auto"/>
          </w:tcPr>
          <w:p w:rsidR="00126961" w:rsidRPr="00126961" w:rsidRDefault="00126961" w:rsidP="00F26A30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9113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6961" w:rsidRPr="00126961" w:rsidRDefault="00126961" w:rsidP="00F26A30">
            <w:pPr>
              <w:spacing w:before="40" w:after="40" w:line="240" w:lineRule="auto"/>
              <w:ind w:left="8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instrText xml:space="preserve"> FORMTEXT </w:instrText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</w:t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instrText xml:space="preserve"> FORMTEXT </w:instrText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</w:t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instrText xml:space="preserve"> FORMTEXT </w:instrText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 w:rsidRPr="00126961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126961" w:rsidRPr="00126961" w:rsidTr="00E20D4F">
        <w:trPr>
          <w:trHeight w:val="555"/>
        </w:trPr>
        <w:tc>
          <w:tcPr>
            <w:tcW w:w="109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6961" w:rsidRPr="00126961" w:rsidRDefault="00126961" w:rsidP="00F26A30">
            <w:pPr>
              <w:spacing w:before="40" w:after="40" w:line="240" w:lineRule="auto"/>
              <w:ind w:left="1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69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Tez İzleme Komitesinin Rapor Hakkındaki Ortak Görüşü </w:t>
            </w:r>
          </w:p>
          <w:p w:rsidR="00126961" w:rsidRPr="00126961" w:rsidRDefault="00126961" w:rsidP="00F26A30">
            <w:pPr>
              <w:spacing w:before="40" w:after="40" w:line="240" w:lineRule="auto"/>
              <w:ind w:left="1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696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(Uygun olanlar her bölüm için işaretlenecektir)</w:t>
            </w:r>
          </w:p>
        </w:tc>
      </w:tr>
      <w:tr w:rsidR="00126961" w:rsidRPr="00126961" w:rsidTr="00E20D4F">
        <w:trPr>
          <w:trHeight w:val="322"/>
        </w:trPr>
        <w:tc>
          <w:tcPr>
            <w:tcW w:w="1093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6961" w:rsidRPr="00126961" w:rsidRDefault="00126961" w:rsidP="00F26A30">
            <w:pPr>
              <w:spacing w:before="20" w:after="20" w:line="240" w:lineRule="auto"/>
              <w:ind w:left="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Dönem için planlanan çalışmalar başarı ile gerçekleştirilmiştir.</w:t>
            </w:r>
          </w:p>
          <w:p w:rsidR="00126961" w:rsidRPr="00126961" w:rsidRDefault="00126961" w:rsidP="00F26A30">
            <w:pPr>
              <w:spacing w:before="20" w:after="20" w:line="240" w:lineRule="auto"/>
              <w:ind w:left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Dönem için planlanan çalışmalar kısmen başarı ile gerçekleştirilmiştir.</w:t>
            </w:r>
          </w:p>
          <w:p w:rsidR="00126961" w:rsidRPr="00126961" w:rsidRDefault="00126961" w:rsidP="00F26A30">
            <w:pPr>
              <w:spacing w:before="20" w:after="20" w:line="240" w:lineRule="auto"/>
              <w:ind w:left="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Dönem için planlanan çalışmalar gerçekleştirilememiştir.</w:t>
            </w:r>
          </w:p>
          <w:p w:rsidR="00126961" w:rsidRPr="00126961" w:rsidRDefault="00126961" w:rsidP="00F26A30">
            <w:pPr>
              <w:spacing w:before="20" w:after="20" w:line="240" w:lineRule="auto"/>
              <w:ind w:left="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Öğrenci tez ilerleme raporu sunmamıştır.</w:t>
            </w:r>
          </w:p>
        </w:tc>
      </w:tr>
      <w:tr w:rsidR="00126961" w:rsidRPr="00126961" w:rsidTr="00E20D4F">
        <w:trPr>
          <w:trHeight w:val="88"/>
        </w:trPr>
        <w:tc>
          <w:tcPr>
            <w:tcW w:w="1093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6961" w:rsidRPr="00126961" w:rsidRDefault="00126961" w:rsidP="00F26A30">
            <w:pPr>
              <w:spacing w:before="20" w:after="20" w:line="240" w:lineRule="auto"/>
              <w:ind w:left="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Bir sonraki dönem yapılacak çalışmalar yeterli düzeyde belirtilmiştir.</w:t>
            </w:r>
          </w:p>
          <w:p w:rsidR="00126961" w:rsidRPr="00126961" w:rsidRDefault="00126961" w:rsidP="00F26A30">
            <w:pPr>
              <w:spacing w:before="20" w:after="20" w:line="240" w:lineRule="auto"/>
              <w:ind w:left="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Bir sonraki dönem yapılacak çalışmalar yeterli düzeyde belirtilmemiştir.</w:t>
            </w:r>
          </w:p>
        </w:tc>
      </w:tr>
      <w:tr w:rsidR="00126961" w:rsidRPr="00126961" w:rsidTr="00E20D4F">
        <w:trPr>
          <w:trHeight w:val="94"/>
        </w:trPr>
        <w:tc>
          <w:tcPr>
            <w:tcW w:w="1093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6961" w:rsidRPr="00126961" w:rsidRDefault="00126961" w:rsidP="00F26A30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Tez çalışmaları planlanan şekilde ilerlemektedir.</w:t>
            </w:r>
          </w:p>
          <w:p w:rsidR="00126961" w:rsidRPr="00126961" w:rsidRDefault="00126961" w:rsidP="00F26A30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Tez çalışmaları planlanan şekilde ilerlememektedir.</w:t>
            </w:r>
          </w:p>
        </w:tc>
      </w:tr>
      <w:tr w:rsidR="00126961" w:rsidRPr="00126961" w:rsidTr="00E20D4F">
        <w:trPr>
          <w:trHeight w:val="309"/>
        </w:trPr>
        <w:tc>
          <w:tcPr>
            <w:tcW w:w="10935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26961" w:rsidRPr="00126961" w:rsidRDefault="00126961" w:rsidP="001947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2696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Komitenin Ortak Değerlendirmesi;</w:t>
            </w:r>
          </w:p>
        </w:tc>
      </w:tr>
      <w:tr w:rsidR="00126961" w:rsidRPr="00126961" w:rsidTr="00E20D4F">
        <w:trPr>
          <w:trHeight w:val="420"/>
        </w:trPr>
        <w:tc>
          <w:tcPr>
            <w:tcW w:w="10935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26961" w:rsidRPr="00126961" w:rsidRDefault="00126961" w:rsidP="00F26A3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İlişikte verilen tez ilerleme raporu ve bir sonraki dönemde yapılacak çalışma planı değerlendirilmiş ve öğrenci;   </w:t>
            </w:r>
          </w:p>
          <w:p w:rsidR="00126961" w:rsidRPr="00126961" w:rsidRDefault="00126961" w:rsidP="00F26A30">
            <w:pPr>
              <w:spacing w:after="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69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OYBİRLİĞİ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69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OY ÇOKLUĞU      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ile        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bookmarkEnd w:id="1"/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69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BAŞARILI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69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BAŞARISIZ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bulunmuştur. _______________________________________________________________________________</w:t>
            </w:r>
          </w:p>
          <w:p w:rsidR="00126961" w:rsidRPr="00126961" w:rsidRDefault="00126961" w:rsidP="00F26A30">
            <w:pPr>
              <w:spacing w:after="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Tez çalışmasının devam etmesine                 </w:t>
            </w:r>
            <w:r w:rsidRPr="00126961">
              <w:rPr>
                <w:rFonts w:ascii="Times New Roman" w:eastAsia="Calibri" w:hAnsi="Times New Roman" w:cs="Times New Roman"/>
              </w:rPr>
              <w:t xml:space="preserve">   </w:t>
            </w:r>
            <w:r w:rsidRPr="00126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126961">
              <w:rPr>
                <w:rFonts w:ascii="Times New Roman" w:eastAsia="Calibri" w:hAnsi="Times New Roman" w:cs="Times New Roman"/>
              </w:rPr>
              <w:t xml:space="preserve"> 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69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OYBİRLİĞİ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69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OY ÇOKLUĞU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ile karar verilmiştir.</w:t>
            </w:r>
          </w:p>
          <w:p w:rsidR="00126961" w:rsidRPr="00126961" w:rsidRDefault="00126961" w:rsidP="00F26A30">
            <w:pPr>
              <w:spacing w:after="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Tez konusunun değiştirilmesine*                   </w:t>
            </w:r>
            <w:r w:rsidRPr="00126961">
              <w:rPr>
                <w:rFonts w:ascii="Times New Roman" w:eastAsia="Calibri" w:hAnsi="Times New Roman" w:cs="Times New Roman"/>
              </w:rPr>
              <w:t xml:space="preserve">     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69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OYBİRLİĞİ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69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OY ÇOKLUĞU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ile karar verilmiştir.**</w:t>
            </w:r>
          </w:p>
        </w:tc>
      </w:tr>
      <w:tr w:rsidR="00126961" w:rsidRPr="00126961" w:rsidTr="00E20D4F">
        <w:trPr>
          <w:trHeight w:val="501"/>
        </w:trPr>
        <w:tc>
          <w:tcPr>
            <w:tcW w:w="10935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6961" w:rsidRPr="00126961" w:rsidRDefault="00126961" w:rsidP="00F26A30">
            <w:pPr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Tez savunma sınav sürecinin başlatılmasına   </w:t>
            </w:r>
            <w:r w:rsidRPr="00126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2696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126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69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OYBİRLİĞİ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191973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69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OY ÇOKLUĞU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ile karar verilmiştir.***</w:t>
            </w:r>
          </w:p>
          <w:p w:rsidR="00126961" w:rsidRPr="00126961" w:rsidRDefault="00126961" w:rsidP="00F26A30">
            <w:pPr>
              <w:spacing w:after="40" w:line="240" w:lineRule="auto"/>
              <w:ind w:left="607" w:hanging="60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12696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    (Yukarıdaki seçeneklerden bir tanesini işaretleyiniz)</w:t>
            </w:r>
          </w:p>
        </w:tc>
      </w:tr>
      <w:tr w:rsidR="00126961" w:rsidRPr="00126961" w:rsidTr="00E20D4F">
        <w:trPr>
          <w:trHeight w:val="240"/>
        </w:trPr>
        <w:tc>
          <w:tcPr>
            <w:tcW w:w="10935" w:type="dxa"/>
            <w:gridSpan w:val="7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26961" w:rsidRPr="00126961" w:rsidRDefault="00126961" w:rsidP="00F26A3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9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Komitesi Üyelerinin</w:t>
            </w:r>
          </w:p>
        </w:tc>
      </w:tr>
      <w:tr w:rsidR="00126961" w:rsidRPr="00126961" w:rsidTr="00E20D4F">
        <w:trPr>
          <w:trHeight w:val="106"/>
        </w:trPr>
        <w:tc>
          <w:tcPr>
            <w:tcW w:w="7347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26961" w:rsidRPr="00126961" w:rsidRDefault="00126961" w:rsidP="00F26A30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69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Ünvanı, Adı ve Soyadı</w:t>
            </w:r>
          </w:p>
        </w:tc>
        <w:tc>
          <w:tcPr>
            <w:tcW w:w="358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26961" w:rsidRPr="00126961" w:rsidRDefault="00126961" w:rsidP="00F26A3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69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İmzası</w:t>
            </w:r>
          </w:p>
        </w:tc>
      </w:tr>
      <w:tr w:rsidR="00126961" w:rsidRPr="00126961" w:rsidTr="00E20D4F">
        <w:trPr>
          <w:trHeight w:val="70"/>
        </w:trPr>
        <w:tc>
          <w:tcPr>
            <w:tcW w:w="7347" w:type="dxa"/>
            <w:gridSpan w:val="6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6961" w:rsidRPr="00126961" w:rsidRDefault="00126961" w:rsidP="00F26A30">
            <w:pPr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126961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126961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126961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126961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88" w:type="dxa"/>
            <w:tcBorders>
              <w:top w:val="single" w:sz="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26961" w:rsidRPr="00126961" w:rsidRDefault="00D109AF" w:rsidP="00D109AF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</w:t>
            </w:r>
          </w:p>
        </w:tc>
      </w:tr>
      <w:tr w:rsidR="00126961" w:rsidRPr="00126961" w:rsidTr="00E20D4F">
        <w:trPr>
          <w:trHeight w:val="106"/>
        </w:trPr>
        <w:tc>
          <w:tcPr>
            <w:tcW w:w="7347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6961" w:rsidRPr="00126961" w:rsidRDefault="00126961" w:rsidP="00F26A30">
            <w:pPr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126961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126961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126961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126961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8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26961" w:rsidRPr="00126961" w:rsidRDefault="00D109AF" w:rsidP="00D109AF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</w:t>
            </w:r>
          </w:p>
        </w:tc>
      </w:tr>
      <w:tr w:rsidR="00126961" w:rsidRPr="00126961" w:rsidTr="00E20D4F">
        <w:trPr>
          <w:trHeight w:val="43"/>
        </w:trPr>
        <w:tc>
          <w:tcPr>
            <w:tcW w:w="7347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6961" w:rsidRPr="00126961" w:rsidRDefault="00126961" w:rsidP="00F26A30">
            <w:pPr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126961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26961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126961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126961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12696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12696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126961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88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961" w:rsidRPr="00126961" w:rsidRDefault="00D109AF" w:rsidP="00D109AF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</w:t>
            </w:r>
          </w:p>
        </w:tc>
      </w:tr>
      <w:tr w:rsidR="00126961" w:rsidRPr="00126961" w:rsidTr="00E20D4F">
        <w:trPr>
          <w:trHeight w:val="106"/>
        </w:trPr>
        <w:tc>
          <w:tcPr>
            <w:tcW w:w="1093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6961" w:rsidRPr="00126961" w:rsidRDefault="00126961" w:rsidP="00F26A30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9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Ek 1.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Öğrencinin BYS’ye yüklediği “</w:t>
            </w:r>
            <w:r w:rsidRPr="001269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T_B2a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>” nolu “</w:t>
            </w:r>
            <w:r w:rsidRPr="001269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Doktora Tez İlerleme Raporu Formu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</w:p>
        </w:tc>
      </w:tr>
      <w:tr w:rsidR="00126961" w:rsidRPr="00126961" w:rsidTr="001947CB">
        <w:trPr>
          <w:trHeight w:val="60"/>
        </w:trPr>
        <w:tc>
          <w:tcPr>
            <w:tcW w:w="1093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6961" w:rsidRPr="00126961" w:rsidRDefault="00126961" w:rsidP="00F26A3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6961">
              <w:rPr>
                <w:rFonts w:ascii="Calibri" w:eastAsia="Calibri" w:hAnsi="Calibri" w:cs="Times New Roman"/>
                <w:sz w:val="18"/>
                <w:szCs w:val="18"/>
              </w:rPr>
              <w:t>* Üst üste iki kez veya aralıklı olarak üç kez başarısız bulunan öğrencinin tez konusu değiştirilemez ve öğrencinin Üniversite ile ilişiği kesilir.</w:t>
            </w:r>
          </w:p>
          <w:p w:rsidR="00126961" w:rsidRPr="00126961" w:rsidRDefault="00126961" w:rsidP="00F26A3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6961">
              <w:rPr>
                <w:rFonts w:ascii="Calibri" w:eastAsia="Calibri" w:hAnsi="Calibri" w:cs="Times New Roman"/>
                <w:sz w:val="18"/>
                <w:szCs w:val="18"/>
              </w:rPr>
              <w:t>**   Tez konusu değiştirme kararının gerekçesi ek olarak verilir ve ilgili mevzuata göre işlemler başlatılır.</w:t>
            </w:r>
          </w:p>
          <w:p w:rsidR="00126961" w:rsidRPr="00126961" w:rsidRDefault="00126961" w:rsidP="00F26A30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26961">
              <w:rPr>
                <w:rFonts w:ascii="Calibri" w:eastAsia="Calibri" w:hAnsi="Calibri" w:cs="Times New Roman"/>
                <w:sz w:val="18"/>
                <w:szCs w:val="18"/>
              </w:rPr>
              <w:t>*** Öğrencinin tez savunma sınavına girebilmesi için en az üç başarılı tez izleme raporu vermiş olması zorunludur.</w:t>
            </w:r>
            <w:r w:rsidRPr="0012696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126961" w:rsidRPr="00126961" w:rsidTr="001C2B85">
        <w:trPr>
          <w:trHeight w:val="55"/>
        </w:trPr>
        <w:tc>
          <w:tcPr>
            <w:tcW w:w="1093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6961" w:rsidRPr="00126961" w:rsidRDefault="00126961" w:rsidP="00F26A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69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Bu form 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>KTÜ Lisansüstü Eğitim-Öğretim Yönetmeliği’nin (</w:t>
            </w:r>
            <w:r w:rsidRPr="0012696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http://sabe.ktu.edu.tr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 w:rsidRPr="001269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22. Maddesine</w:t>
            </w:r>
            <w:r w:rsidRPr="0012696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26961">
              <w:rPr>
                <w:rFonts w:ascii="Times New Roman" w:eastAsia="Calibri" w:hAnsi="Times New Roman" w:cs="Times New Roman"/>
                <w:sz w:val="20"/>
                <w:szCs w:val="20"/>
              </w:rPr>
              <w:t>göre düzenlenmiştir.</w:t>
            </w:r>
          </w:p>
        </w:tc>
      </w:tr>
    </w:tbl>
    <w:p w:rsidR="00F5484B" w:rsidRPr="00126961" w:rsidRDefault="00F5484B" w:rsidP="001C2B85"/>
    <w:sectPr w:rsidR="00F5484B" w:rsidRPr="00126961" w:rsidSect="001C2B85">
      <w:headerReference w:type="default" r:id="rId8"/>
      <w:pgSz w:w="11906" w:h="16838"/>
      <w:pgMar w:top="174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973" w:rsidRDefault="00191973" w:rsidP="00126961">
      <w:pPr>
        <w:spacing w:after="0" w:line="240" w:lineRule="auto"/>
      </w:pPr>
      <w:r>
        <w:separator/>
      </w:r>
    </w:p>
  </w:endnote>
  <w:endnote w:type="continuationSeparator" w:id="0">
    <w:p w:rsidR="00191973" w:rsidRDefault="00191973" w:rsidP="0012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973" w:rsidRDefault="00191973" w:rsidP="00126961">
      <w:pPr>
        <w:spacing w:after="0" w:line="240" w:lineRule="auto"/>
      </w:pPr>
      <w:r>
        <w:separator/>
      </w:r>
    </w:p>
  </w:footnote>
  <w:footnote w:type="continuationSeparator" w:id="0">
    <w:p w:rsidR="00191973" w:rsidRDefault="00191973" w:rsidP="0012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961" w:rsidRPr="00F26A30" w:rsidRDefault="00F26A30" w:rsidP="00F26A30">
    <w:pPr>
      <w:pStyle w:val="stBilgi"/>
      <w:tabs>
        <w:tab w:val="clear" w:pos="9072"/>
        <w:tab w:val="left" w:pos="8595"/>
        <w:tab w:val="right" w:pos="9923"/>
      </w:tabs>
      <w:spacing w:after="60"/>
      <w:ind w:right="-851"/>
      <w:rPr>
        <w:rFonts w:ascii="Times New Roman" w:hAnsi="Times New Roman"/>
        <w:sz w:val="28"/>
      </w:rPr>
    </w:pPr>
    <w:r>
      <w:rPr>
        <w:rFonts w:ascii="Times New Roman" w:hAnsi="Times New Roman"/>
        <w:i/>
        <w:sz w:val="24"/>
        <w:szCs w:val="20"/>
      </w:rPr>
      <w:tab/>
    </w:r>
    <w:r w:rsidR="00126961">
      <w:rPr>
        <w:rFonts w:ascii="Times New Roman" w:hAnsi="Times New Roman"/>
        <w:i/>
        <w:sz w:val="24"/>
        <w:szCs w:val="20"/>
      </w:rPr>
      <w:t xml:space="preserve">   </w:t>
    </w:r>
  </w:p>
  <w:p w:rsidR="00F26A30" w:rsidRPr="00F26A30" w:rsidRDefault="00EB4691" w:rsidP="00EB4691">
    <w:pPr>
      <w:pStyle w:val="stBilgi"/>
      <w:tabs>
        <w:tab w:val="clear" w:pos="9072"/>
      </w:tabs>
      <w:spacing w:after="60"/>
      <w:ind w:right="-99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i/>
        <w:sz w:val="24"/>
        <w:szCs w:val="20"/>
      </w:rPr>
      <w:t xml:space="preserve">                                                                                                                                          </w:t>
    </w:r>
    <w:r w:rsidR="001947CB">
      <w:rPr>
        <w:rFonts w:ascii="Times New Roman" w:hAnsi="Times New Roman"/>
        <w:i/>
        <w:sz w:val="24"/>
        <w:szCs w:val="20"/>
      </w:rPr>
      <w:t xml:space="preserve"> </w:t>
    </w:r>
    <w:r w:rsidR="00F26A30" w:rsidRPr="00F26A30">
      <w:rPr>
        <w:rFonts w:ascii="Times New Roman" w:hAnsi="Times New Roman"/>
        <w:i/>
        <w:sz w:val="24"/>
        <w:szCs w:val="20"/>
      </w:rPr>
      <w:t>Form No: T_B/2</w:t>
    </w:r>
  </w:p>
  <w:p w:rsidR="00126961" w:rsidRDefault="001269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zVoA6/t9gD4b7N1NPZmmvTahzA4xfgVn/ZRyhr4NnLBx09i4lg9RR7NyzsNzvK+E4BwEA8LHbyKqUJ3dG9JaA==" w:salt="gSabyvpAbQRH/NW17tR10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9D"/>
    <w:rsid w:val="00037CC5"/>
    <w:rsid w:val="000432A4"/>
    <w:rsid w:val="000E79D4"/>
    <w:rsid w:val="00126961"/>
    <w:rsid w:val="0016153A"/>
    <w:rsid w:val="0016249D"/>
    <w:rsid w:val="00191973"/>
    <w:rsid w:val="001947CB"/>
    <w:rsid w:val="001B535B"/>
    <w:rsid w:val="001C144B"/>
    <w:rsid w:val="001C2B85"/>
    <w:rsid w:val="001C426D"/>
    <w:rsid w:val="00204827"/>
    <w:rsid w:val="00286F52"/>
    <w:rsid w:val="00356E92"/>
    <w:rsid w:val="00397341"/>
    <w:rsid w:val="00414430"/>
    <w:rsid w:val="004F7B19"/>
    <w:rsid w:val="00504D27"/>
    <w:rsid w:val="005F721D"/>
    <w:rsid w:val="00682629"/>
    <w:rsid w:val="00703AAD"/>
    <w:rsid w:val="0071061D"/>
    <w:rsid w:val="00737C90"/>
    <w:rsid w:val="007848E5"/>
    <w:rsid w:val="008451F7"/>
    <w:rsid w:val="009C508E"/>
    <w:rsid w:val="00B63CD4"/>
    <w:rsid w:val="00BB3DEB"/>
    <w:rsid w:val="00BC672A"/>
    <w:rsid w:val="00BD2BA6"/>
    <w:rsid w:val="00D109AF"/>
    <w:rsid w:val="00E20D4F"/>
    <w:rsid w:val="00EB4691"/>
    <w:rsid w:val="00F26A30"/>
    <w:rsid w:val="00F5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C36AC"/>
  <w15:chartTrackingRefBased/>
  <w15:docId w15:val="{4EEF1D26-4689-4E5D-93B6-F2A4EEBB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26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6961"/>
  </w:style>
  <w:style w:type="paragraph" w:styleId="AltBilgi">
    <w:name w:val="footer"/>
    <w:basedOn w:val="Normal"/>
    <w:link w:val="AltBilgiChar"/>
    <w:uiPriority w:val="99"/>
    <w:unhideWhenUsed/>
    <w:rsid w:val="00126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6961"/>
  </w:style>
  <w:style w:type="paragraph" w:styleId="BalonMetni">
    <w:name w:val="Balloon Text"/>
    <w:basedOn w:val="Normal"/>
    <w:link w:val="BalonMetniChar"/>
    <w:uiPriority w:val="99"/>
    <w:semiHidden/>
    <w:unhideWhenUsed/>
    <w:rsid w:val="001C1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41</cp:revision>
  <cp:lastPrinted>2023-11-22T13:45:00Z</cp:lastPrinted>
  <dcterms:created xsi:type="dcterms:W3CDTF">2023-11-21T13:29:00Z</dcterms:created>
  <dcterms:modified xsi:type="dcterms:W3CDTF">2024-02-08T11:04:00Z</dcterms:modified>
</cp:coreProperties>
</file>