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800"/>
        <w:gridCol w:w="1755"/>
        <w:gridCol w:w="353"/>
        <w:gridCol w:w="330"/>
        <w:gridCol w:w="23"/>
        <w:gridCol w:w="353"/>
        <w:gridCol w:w="353"/>
        <w:gridCol w:w="354"/>
        <w:gridCol w:w="353"/>
        <w:gridCol w:w="353"/>
        <w:gridCol w:w="227"/>
        <w:gridCol w:w="126"/>
        <w:gridCol w:w="353"/>
        <w:gridCol w:w="354"/>
        <w:gridCol w:w="353"/>
        <w:gridCol w:w="353"/>
        <w:gridCol w:w="353"/>
        <w:gridCol w:w="353"/>
        <w:gridCol w:w="354"/>
        <w:gridCol w:w="9"/>
        <w:gridCol w:w="38"/>
      </w:tblGrid>
      <w:tr w:rsidR="00F44594" w:rsidRPr="00AC626B" w14:paraId="77538641" w14:textId="688F416D" w:rsidTr="00A23B84">
        <w:trPr>
          <w:gridAfter w:val="1"/>
          <w:wAfter w:w="38" w:type="dxa"/>
          <w:trHeight w:val="419"/>
        </w:trPr>
        <w:tc>
          <w:tcPr>
            <w:tcW w:w="10699" w:type="dxa"/>
            <w:gridSpan w:val="2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EFF4" w14:textId="09507B3A" w:rsidR="00696FB9" w:rsidRPr="00AC626B" w:rsidRDefault="00696FB9" w:rsidP="003A545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4594" w:rsidRPr="00AC626B" w14:paraId="40A79E9C" w14:textId="77777777" w:rsidTr="00A23B84">
        <w:trPr>
          <w:gridAfter w:val="1"/>
          <w:wAfter w:w="38" w:type="dxa"/>
          <w:trHeight w:val="419"/>
        </w:trPr>
        <w:tc>
          <w:tcPr>
            <w:tcW w:w="106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582A"/>
            <w:noWrap/>
            <w:vAlign w:val="center"/>
          </w:tcPr>
          <w:p w14:paraId="747B9819" w14:textId="77777777" w:rsidR="00F44594" w:rsidRPr="00AC626B" w:rsidRDefault="00F44594" w:rsidP="00F44594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KARADENİZ TEKNİK ÜNİVERSİTESİ</w:t>
            </w:r>
          </w:p>
          <w:p w14:paraId="4486E5AD" w14:textId="77777777" w:rsidR="00F44594" w:rsidRPr="00AC626B" w:rsidRDefault="00F44594" w:rsidP="00F4459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SAĞLIK BİLİMLERİ ENSTİTÜSÜ</w:t>
            </w:r>
          </w:p>
          <w:p w14:paraId="0625FB96" w14:textId="42FAB27B" w:rsidR="00F44594" w:rsidRPr="00AC626B" w:rsidRDefault="00F44594" w:rsidP="00F44594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…………… Doktora Programı</w:t>
            </w:r>
          </w:p>
          <w:p w14:paraId="72CD14E6" w14:textId="7A3165E2" w:rsidR="00F44594" w:rsidRPr="00AC626B" w:rsidRDefault="00F44594" w:rsidP="00F44594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Ders-Program Kazanımları Matrisi</w:t>
            </w:r>
          </w:p>
        </w:tc>
      </w:tr>
      <w:tr w:rsidR="003A545F" w:rsidRPr="00AC626B" w14:paraId="5241DAF3" w14:textId="7DF73654" w:rsidTr="00A23B84">
        <w:trPr>
          <w:gridAfter w:val="2"/>
          <w:wAfter w:w="47" w:type="dxa"/>
          <w:trHeight w:val="412"/>
        </w:trPr>
        <w:tc>
          <w:tcPr>
            <w:tcW w:w="5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426A"/>
            <w:vAlign w:val="center"/>
            <w:hideMark/>
          </w:tcPr>
          <w:p w14:paraId="5F9F633C" w14:textId="2F1AD555" w:rsidR="003A545F" w:rsidRPr="00AC626B" w:rsidRDefault="000152F3" w:rsidP="00E744A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 xml:space="preserve">Program Dersleri </w:t>
            </w:r>
          </w:p>
        </w:tc>
        <w:tc>
          <w:tcPr>
            <w:tcW w:w="52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0FEC395E" w14:textId="3376E30A" w:rsidR="003A545F" w:rsidRPr="00AC626B" w:rsidRDefault="003A545F" w:rsidP="00E744A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Program Kazanımları</w:t>
            </w:r>
          </w:p>
        </w:tc>
      </w:tr>
      <w:tr w:rsidR="00696FB9" w:rsidRPr="00AC626B" w14:paraId="51DAF6AD" w14:textId="74618092" w:rsidTr="00A23B84">
        <w:trPr>
          <w:gridAfter w:val="2"/>
          <w:wAfter w:w="47" w:type="dxa"/>
          <w:trHeight w:val="462"/>
        </w:trPr>
        <w:tc>
          <w:tcPr>
            <w:tcW w:w="5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70DF" w14:textId="77777777" w:rsidR="00457FCC" w:rsidRPr="00AC626B" w:rsidRDefault="00457FCC" w:rsidP="00E744A7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24EC0317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0D3F484C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4FC55543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6064DA62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181AC2C9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55AF630C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4477AEE2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3E7CE0AE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57C43F1D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1EB61574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4A61B56B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11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noWrap/>
            <w:vAlign w:val="center"/>
            <w:hideMark/>
          </w:tcPr>
          <w:p w14:paraId="21799F24" w14:textId="7777777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vAlign w:val="center"/>
          </w:tcPr>
          <w:p w14:paraId="71358DE4" w14:textId="7580AB88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13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26A"/>
            <w:vAlign w:val="center"/>
          </w:tcPr>
          <w:p w14:paraId="23335777" w14:textId="65E36857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14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26A"/>
            <w:vAlign w:val="center"/>
          </w:tcPr>
          <w:p w14:paraId="5B8E4E6F" w14:textId="45FA0234" w:rsidR="00457FCC" w:rsidRPr="00AC626B" w:rsidRDefault="00457FCC" w:rsidP="00696FB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C626B">
              <w:rPr>
                <w:b/>
                <w:bCs/>
                <w:color w:val="FFFFFF"/>
                <w:sz w:val="20"/>
                <w:szCs w:val="20"/>
              </w:rPr>
              <w:t>15</w:t>
            </w:r>
          </w:p>
        </w:tc>
      </w:tr>
      <w:tr w:rsidR="00696FB9" w:rsidRPr="00AC626B" w14:paraId="5A9AC164" w14:textId="2E34EF11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DDEC7" w14:textId="78DB244C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3B34" w14:textId="778F431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1B9A" w14:textId="48120D2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9107" w14:textId="5F1F1FC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8838" w14:textId="668A34F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9B8C" w14:textId="0F8E70C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FD1D" w14:textId="553FE70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FE4C" w14:textId="571B816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B5B9" w14:textId="7DA8FDB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6DD1" w14:textId="6B2ECE3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F59D" w14:textId="48C5E6A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90A2" w14:textId="160B40E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4F6D" w14:textId="6BC23F8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67D4C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047A6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3A84" w14:textId="4066C99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6FDF5976" w14:textId="66059D89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A0D63" w14:textId="0A0C8215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9D07" w14:textId="408939E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FE5E" w14:textId="73668F0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3A7D" w14:textId="7AADAA2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4D3" w14:textId="25B3B82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8AF6" w14:textId="54E30E9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BDB4" w14:textId="3E7CCD7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A763" w14:textId="543CE07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6AB0" w14:textId="637680E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C72B" w14:textId="231E7B8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7F4F" w14:textId="2459C67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C680" w14:textId="5F5393C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08C6" w14:textId="4E0CE25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CFC18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D36A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8AD5" w14:textId="1CD9821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027B9887" w14:textId="51CFBCBC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7F349" w14:textId="1CE70685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1542" w14:textId="74522BC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415E" w14:textId="093C95F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9C6C" w14:textId="2DDCC34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BCF2" w14:textId="38A85BF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3DFE" w14:textId="1CDF2C0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2E50" w14:textId="285D42F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8244" w14:textId="34547D7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1DF5" w14:textId="0C5BAEF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FCC5" w14:textId="3EE9046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F751" w14:textId="1264C51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D20B" w14:textId="385E3D5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ADF6" w14:textId="6B80698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C2D6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E502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A59" w14:textId="7A3E726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3E9B9408" w14:textId="6C98F34C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72492" w14:textId="65F1DA35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D15A" w14:textId="7CB5C31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5226" w14:textId="53A85AF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375F" w14:textId="672D65D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20DD" w14:textId="5177420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8099" w14:textId="2D9BEA4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3DE8" w14:textId="739170A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BC55" w14:textId="3106F92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D48F" w14:textId="699FC2F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36F6" w14:textId="6B13974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A02" w14:textId="19C30E9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32DE" w14:textId="3BF0A3A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6E2E" w14:textId="0F654AB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32EF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8CF8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8F0" w14:textId="51D966D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498CDBD6" w14:textId="0DEFE29F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ACF05" w14:textId="0A4CFE72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E408" w14:textId="4F22F52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F26F" w14:textId="56F9FB1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329D" w14:textId="2078D7C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3E7" w14:textId="5C400E7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3113" w14:textId="4287512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7EEB" w14:textId="3483E22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CF1F" w14:textId="13941F5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9242" w14:textId="44372BB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B815" w14:textId="1611CEC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C9C2" w14:textId="6ABDFFF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EF" w14:textId="747940F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A01A" w14:textId="640A26A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F139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822CC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2A9" w14:textId="196BBC6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3FB0B32A" w14:textId="0CCE1061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8B24" w14:textId="46CA1110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BB38" w14:textId="22A2305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36B3" w14:textId="0262C81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4553" w14:textId="24C3B0C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41E4" w14:textId="2E26E24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9F45" w14:textId="7860A1A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F2EF" w14:textId="6E7E250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7EA3" w14:textId="7B39ABB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F574" w14:textId="4B0E35F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2C7E" w14:textId="71259D3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D74E" w14:textId="2D9CBDA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BD26" w14:textId="18F2972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57B6" w14:textId="0B24AC4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C452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BD328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0AB1" w14:textId="7FCBC25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4329FF4B" w14:textId="1E41FDA6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281F" w14:textId="50FD6EC0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339C" w14:textId="0B433B7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B55F" w14:textId="11126F4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E536" w14:textId="6A74775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3171" w14:textId="32726AB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9A4F" w14:textId="03E63B0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B5DE" w14:textId="79887B1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F871" w14:textId="45661D8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C504" w14:textId="75E09FF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0C9C" w14:textId="56F7A77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94B6" w14:textId="459096D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F45F" w14:textId="7E600AF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835B" w14:textId="432505E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7454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A75A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7882" w14:textId="6010851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7101FED4" w14:textId="4797FDB3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3CACA" w14:textId="258E90B8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84D2" w14:textId="0AF7B3A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332B" w14:textId="0F4FFF0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F261" w14:textId="6BCF6B3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5373" w14:textId="6125378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1EF2" w14:textId="71799A6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FE48" w14:textId="218B20E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FE3B" w14:textId="0B06DE4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CA78" w14:textId="7527983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1771" w14:textId="23F7D15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0638" w14:textId="70811B0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66B6" w14:textId="6C5769C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422F" w14:textId="2D4C8A0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4E0AE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BFF2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9A24" w14:textId="109A212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4CF1BC00" w14:textId="0BE20FF4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A1195" w14:textId="6952BBEE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8A06" w14:textId="76B9485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DCA0" w14:textId="262BBB3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B4CC" w14:textId="50E2C1A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EBAC" w14:textId="458315A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FF2C" w14:textId="7D5F210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2516" w14:textId="652CA91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7843" w14:textId="7F4069E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6FD2" w14:textId="115183F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77B9" w14:textId="544C61D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C308" w14:textId="083E2CE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F4AE" w14:textId="0FDC0F2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8AE9" w14:textId="5BB37D5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07F18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EABD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B1F1" w14:textId="2C2E542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73BB918D" w14:textId="35D9747F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61E0B" w14:textId="2600988B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8839" w14:textId="6DADDB2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F934" w14:textId="2701087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1B87" w14:textId="1187EFA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E980" w14:textId="2344629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BD13" w14:textId="715D4C4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591F" w14:textId="34A6782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BE39" w14:textId="24964A2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60E2" w14:textId="71E6213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7F37" w14:textId="0917D22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34E6" w14:textId="34750A4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462E" w14:textId="166B7BB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1878" w14:textId="3D1980B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A7D97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1EBA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EF0C" w14:textId="62BD047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52D639EC" w14:textId="0C1D8112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BC5E1" w14:textId="7FE8C25E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4C17" w14:textId="3B63480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D1DE" w14:textId="5C86D34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FE60" w14:textId="180A41B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82B8" w14:textId="060C118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7827" w14:textId="2531E43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498F" w14:textId="4664D45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C12D" w14:textId="4EF2744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A719" w14:textId="1BEC2FC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5C6B" w14:textId="72B4C4B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7C1E" w14:textId="6CD6422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5F7D" w14:textId="100A0E6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4162" w14:textId="41BD238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B1FA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625A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3D9E" w14:textId="10E482B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103F1A6B" w14:textId="4261CB70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8ED2B" w14:textId="1F7580FE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940A" w14:textId="5D8F2CC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2292" w14:textId="6A5BC48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F3D6" w14:textId="523C322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2672" w14:textId="5D9FB05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A4C1" w14:textId="3D54146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4293" w14:textId="35D1667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DFA9" w14:textId="0B32C58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4390" w14:textId="4259D44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DE1A" w14:textId="4369868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6FC6" w14:textId="17AC2DE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E117" w14:textId="3B9D2BF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E0E3" w14:textId="6ACFA94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E359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62FE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56E3" w14:textId="6404CF3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39102B90" w14:textId="20001C15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525F4" w14:textId="79E25907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EC7C" w14:textId="6B366DD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51FF" w14:textId="639F240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94B4" w14:textId="268F543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9AE8" w14:textId="069894C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5DC5" w14:textId="2F23AC5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1DD7" w14:textId="6D3897C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A1B1" w14:textId="640D4C6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BF3" w14:textId="1258645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190A" w14:textId="304641D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8494" w14:textId="7066BBF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E3A1" w14:textId="559C835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645D" w14:textId="58B5E84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041A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8C0C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E65" w14:textId="761B7C1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541A4D2B" w14:textId="642F1E71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FCBE" w14:textId="7B7E49B1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DF29" w14:textId="5842858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1570" w14:textId="650A53E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58F6" w14:textId="237BF24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7EBA" w14:textId="1DA0236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899A" w14:textId="75E642D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9F3A" w14:textId="3CAA8CB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5C72" w14:textId="16FE811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5C4D" w14:textId="25ADC8D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DC7B" w14:textId="60D9FC3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FA61" w14:textId="6AFF57D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2EB6" w14:textId="6409E76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D3EE" w14:textId="2220EBF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F96A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D258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C883" w14:textId="6D2D6E6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7D2CEA56" w14:textId="38AC4645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F4044" w14:textId="36DDF7B9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3BC8" w14:textId="0E63540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41A4" w14:textId="0A1623A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368D" w14:textId="297BB68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905F" w14:textId="21E6ACB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5B7D" w14:textId="1DB41DC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8F1E" w14:textId="4D2EF68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6165" w14:textId="7FADE4C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1DF5" w14:textId="7AE35E8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17AB" w14:textId="3D26219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E8E4" w14:textId="7387D5E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50A3" w14:textId="0F776C7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66F1" w14:textId="0B09BBD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7CC3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A8CF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A87F" w14:textId="121F3AE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780AFFF9" w14:textId="4E1CEB66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EDB0" w14:textId="7C7547C0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49EF" w14:textId="1473BF3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3D39" w14:textId="117D716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A706" w14:textId="00BA989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59A3" w14:textId="40831B4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8E7D" w14:textId="0516388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4E2B" w14:textId="3DD73B9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8BBB" w14:textId="2507F88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630B" w14:textId="1F4B40F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7C3B" w14:textId="0FCBFA3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B81A" w14:textId="06A1FF4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A106" w14:textId="4B1F30D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4C61" w14:textId="139B628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ADEA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0B9F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B09" w14:textId="406CF0B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37E39FD2" w14:textId="2605B016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AF262" w14:textId="3A4E7EE5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8E6B" w14:textId="5AF3BC8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592B" w14:textId="3701CBC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863D" w14:textId="4EFF663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8DCD" w14:textId="536E715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E1CB" w14:textId="7CC2ACD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E702" w14:textId="442FE72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35C1" w14:textId="0120036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1B09" w14:textId="2A89BCE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EDA7" w14:textId="42E6C7B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0126" w14:textId="767D605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F4B5" w14:textId="0550594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9ECA" w14:textId="377B03D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F26B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F8F4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1156" w14:textId="75D9B19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30476098" w14:textId="3242E5D0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71F78" w14:textId="7066F1A1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12D1" w14:textId="7C7D2BD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95B2" w14:textId="6F2F167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A93B" w14:textId="42F9409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EE90" w14:textId="3A6EAD4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D1A5" w14:textId="5D7707A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7DC8" w14:textId="3755464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4F81" w14:textId="684EEFE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C66E" w14:textId="14BB163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3722" w14:textId="2B631F7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1700" w14:textId="5C1EF9D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B3A63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A436" w14:textId="53937C9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AF23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C811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20AC" w14:textId="377E7A8A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7431A799" w14:textId="342D4498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6ACE" w14:textId="3850908B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3487" w14:textId="26D56C4D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1B20" w14:textId="310EFB8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6CAB" w14:textId="6FC9F02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D85A" w14:textId="3142EEA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D4D5" w14:textId="039975A5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A495" w14:textId="39977CB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9A42" w14:textId="6FAC21B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9D4F" w14:textId="5487900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B68B" w14:textId="79E4AB2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B9FA" w14:textId="1504F2D6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9099" w14:textId="4743F46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232F" w14:textId="6906DC72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B274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AA83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A74" w14:textId="661AF60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63616152" w14:textId="6073E8CF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79D82" w14:textId="05C6036F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40B2" w14:textId="76AF07B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B68B" w14:textId="6316A46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D015" w14:textId="303457BC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8A72" w14:textId="797C4A1E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28EE" w14:textId="693D8DF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136A" w14:textId="09CF1AA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CB5C" w14:textId="46CB8C3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5A06" w14:textId="0396AF3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443E" w14:textId="45AFC7F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AA81" w14:textId="6FE8812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089B" w14:textId="30560AC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F1CF" w14:textId="64A88729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8A33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F60CC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30C7" w14:textId="2B63250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696FB9" w:rsidRPr="00AC626B" w14:paraId="2B79EBB7" w14:textId="63D72B7E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F7FCD" w14:textId="187E721F" w:rsidR="00457FCC" w:rsidRPr="00AC626B" w:rsidRDefault="00457FCC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9C5B" w14:textId="7FC84CE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5ACE" w14:textId="46ECA6D0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3B2C" w14:textId="1895D3D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D282" w14:textId="591F15D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C906" w14:textId="389C2408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D880" w14:textId="11C473D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80DD" w14:textId="1057C244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7A60" w14:textId="02018BA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716A" w14:textId="0048C02F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E6B9" w14:textId="422AD561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FA62" w14:textId="7878824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5DC4" w14:textId="33C71B8B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DD9B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3CA5" w14:textId="77777777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5B83" w14:textId="388125E3" w:rsidR="00457FCC" w:rsidRPr="00AC626B" w:rsidRDefault="00457FCC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5315FF" w:rsidRPr="00AC626B" w14:paraId="562AA854" w14:textId="77777777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EF5E" w14:textId="77777777" w:rsidR="005315FF" w:rsidRPr="00AC626B" w:rsidRDefault="005315FF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8EFC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4F56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5E67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45D2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702B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E43C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7A2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E06A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360C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47A5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6440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C6E4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D1EC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344F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91EA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5315FF" w:rsidRPr="00AC626B" w14:paraId="7289275C" w14:textId="77777777" w:rsidTr="00A23B84">
        <w:trPr>
          <w:gridAfter w:val="2"/>
          <w:wAfter w:w="47" w:type="dxa"/>
          <w:trHeight w:val="276"/>
        </w:trPr>
        <w:tc>
          <w:tcPr>
            <w:tcW w:w="53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692F3B" w14:textId="77777777" w:rsidR="005315FF" w:rsidRPr="00AC626B" w:rsidRDefault="005315FF" w:rsidP="00E74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45B07E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90A53E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2022B3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E00B70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239C6F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351282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13EA4E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108D73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0F49D2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8FDD59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2B73ED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0B27B6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vAlign w:val="center"/>
          </w:tcPr>
          <w:p w14:paraId="20FF3814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vAlign w:val="center"/>
          </w:tcPr>
          <w:p w14:paraId="7A170B43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61180BCA" w14:textId="77777777" w:rsidR="005315FF" w:rsidRPr="00AC626B" w:rsidRDefault="005315FF" w:rsidP="00696FB9">
            <w:pPr>
              <w:jc w:val="center"/>
              <w:rPr>
                <w:color w:val="00426A"/>
                <w:sz w:val="20"/>
                <w:szCs w:val="20"/>
              </w:rPr>
            </w:pPr>
          </w:p>
        </w:tc>
      </w:tr>
      <w:tr w:rsidR="005315FF" w:rsidRPr="005315FF" w14:paraId="330C434C" w14:textId="77777777" w:rsidTr="00A23B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8F04" w14:textId="225431F2" w:rsidR="005315FF" w:rsidRPr="00AC626B" w:rsidRDefault="005315FF" w:rsidP="005315FF">
            <w:pPr>
              <w:jc w:val="center"/>
              <w:rPr>
                <w:rFonts w:ascii="HurmeGeometricSans1" w:hAnsi="HurmeGeometricSans1"/>
                <w:color w:val="212529"/>
                <w:sz w:val="20"/>
                <w:szCs w:val="20"/>
              </w:rPr>
            </w:pPr>
            <w:r w:rsidRPr="00AC626B">
              <w:rPr>
                <w:rFonts w:ascii="HurmeGeometricSans1" w:hAnsi="HurmeGeometricSans1"/>
                <w:color w:val="212529"/>
                <w:sz w:val="20"/>
                <w:szCs w:val="20"/>
              </w:rPr>
              <w:t>Katkı yok (%0)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672"/>
            <w:vAlign w:val="center"/>
            <w:hideMark/>
          </w:tcPr>
          <w:p w14:paraId="37524A32" w14:textId="77777777" w:rsidR="005315FF" w:rsidRPr="00AC626B" w:rsidRDefault="005315FF" w:rsidP="005315FF">
            <w:pPr>
              <w:jc w:val="center"/>
              <w:rPr>
                <w:rFonts w:ascii="HurmeGeometricSans1" w:hAnsi="HurmeGeometricSans1"/>
                <w:color w:val="212529"/>
                <w:sz w:val="20"/>
                <w:szCs w:val="20"/>
              </w:rPr>
            </w:pPr>
            <w:r w:rsidRPr="00AC626B">
              <w:rPr>
                <w:rFonts w:ascii="HurmeGeometricSans1" w:hAnsi="HurmeGeometricSans1"/>
                <w:color w:val="212529"/>
                <w:sz w:val="20"/>
                <w:szCs w:val="20"/>
              </w:rPr>
              <w:t>Az oranda katkı (%25)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EFF"/>
            <w:vAlign w:val="center"/>
            <w:hideMark/>
          </w:tcPr>
          <w:p w14:paraId="6AF52D6A" w14:textId="77777777" w:rsidR="005315FF" w:rsidRPr="00AC626B" w:rsidRDefault="005315FF" w:rsidP="005315FF">
            <w:pPr>
              <w:jc w:val="center"/>
              <w:rPr>
                <w:rFonts w:ascii="HurmeGeometricSans1" w:hAnsi="HurmeGeometricSans1"/>
                <w:color w:val="212529"/>
                <w:sz w:val="20"/>
                <w:szCs w:val="20"/>
              </w:rPr>
            </w:pPr>
            <w:r w:rsidRPr="00AC626B">
              <w:rPr>
                <w:rFonts w:ascii="HurmeGeometricSans1" w:hAnsi="HurmeGeometricSans1"/>
                <w:color w:val="212529"/>
                <w:sz w:val="20"/>
                <w:szCs w:val="20"/>
              </w:rPr>
              <w:t>Orta derecede katkı (%50)</w:t>
            </w: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F40"/>
            <w:vAlign w:val="center"/>
            <w:hideMark/>
          </w:tcPr>
          <w:p w14:paraId="5ADC1FC3" w14:textId="77777777" w:rsidR="005315FF" w:rsidRPr="00AC626B" w:rsidRDefault="005315FF" w:rsidP="005315FF">
            <w:pPr>
              <w:jc w:val="center"/>
              <w:rPr>
                <w:rFonts w:ascii="HurmeGeometricSans1" w:hAnsi="HurmeGeometricSans1"/>
                <w:color w:val="212529"/>
                <w:sz w:val="20"/>
                <w:szCs w:val="20"/>
              </w:rPr>
            </w:pPr>
            <w:r w:rsidRPr="00AC626B">
              <w:rPr>
                <w:rFonts w:ascii="HurmeGeometricSans1" w:hAnsi="HurmeGeometricSans1"/>
                <w:color w:val="212529"/>
                <w:sz w:val="20"/>
                <w:szCs w:val="20"/>
              </w:rPr>
              <w:t>İyi derecede katkı (%75)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053F"/>
            <w:vAlign w:val="center"/>
            <w:hideMark/>
          </w:tcPr>
          <w:p w14:paraId="49BB572D" w14:textId="77777777" w:rsidR="005315FF" w:rsidRPr="00AC626B" w:rsidRDefault="005315FF" w:rsidP="005315FF">
            <w:pPr>
              <w:jc w:val="center"/>
              <w:rPr>
                <w:rFonts w:ascii="HurmeGeometricSans1" w:hAnsi="HurmeGeometricSans1"/>
                <w:color w:val="FFFFFF"/>
                <w:sz w:val="20"/>
                <w:szCs w:val="20"/>
              </w:rPr>
            </w:pPr>
            <w:r w:rsidRPr="00AC626B">
              <w:rPr>
                <w:rFonts w:ascii="HurmeGeometricSans1" w:hAnsi="HurmeGeometricSans1"/>
                <w:color w:val="FFFFFF"/>
                <w:sz w:val="20"/>
                <w:szCs w:val="20"/>
              </w:rPr>
              <w:t>Çok iyi derecede katkı (%100</w:t>
            </w:r>
          </w:p>
        </w:tc>
      </w:tr>
      <w:tr w:rsidR="000A0046" w:rsidRPr="000A0046" w14:paraId="6A92E836" w14:textId="77777777" w:rsidTr="00A23B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/>
        </w:trPr>
        <w:tc>
          <w:tcPr>
            <w:tcW w:w="107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F28C" w14:textId="77777777" w:rsidR="003240FC" w:rsidRPr="00AC626B" w:rsidRDefault="003240FC" w:rsidP="000A0046">
            <w:pPr>
              <w:jc w:val="both"/>
              <w:rPr>
                <w:rFonts w:ascii="HurmeGeometricSans1" w:hAnsi="HurmeGeometricSans1"/>
                <w:sz w:val="20"/>
                <w:szCs w:val="20"/>
              </w:rPr>
            </w:pPr>
            <w:r w:rsidRPr="00AC626B">
              <w:rPr>
                <w:rFonts w:ascii="HurmeGeometricSans1" w:hAnsi="HurmeGeometricSans1"/>
                <w:b/>
                <w:bCs/>
                <w:sz w:val="20"/>
                <w:szCs w:val="20"/>
              </w:rPr>
              <w:t>Not 1.</w:t>
            </w:r>
            <w:r w:rsidRPr="00AC626B">
              <w:rPr>
                <w:rFonts w:ascii="HurmeGeometricSans1" w:hAnsi="HurmeGeometricSans1"/>
                <w:sz w:val="20"/>
                <w:szCs w:val="20"/>
              </w:rPr>
              <w:t xml:space="preserve"> </w:t>
            </w:r>
            <w:r w:rsidR="000A0046" w:rsidRPr="00AC626B">
              <w:rPr>
                <w:rFonts w:ascii="HurmeGeometricSans1" w:hAnsi="HurmeGeometricSans1"/>
                <w:sz w:val="20"/>
                <w:szCs w:val="20"/>
              </w:rPr>
              <w:t xml:space="preserve">Bir ders dörtten fazla program kazanımına katkı sağlayamaz. </w:t>
            </w:r>
          </w:p>
          <w:p w14:paraId="109F062A" w14:textId="77777777" w:rsidR="000A0046" w:rsidRPr="00AC626B" w:rsidRDefault="003240FC" w:rsidP="000A0046">
            <w:pPr>
              <w:jc w:val="both"/>
              <w:rPr>
                <w:rFonts w:ascii="HurmeGeometricSans1" w:hAnsi="HurmeGeometricSans1"/>
                <w:sz w:val="20"/>
                <w:szCs w:val="20"/>
              </w:rPr>
            </w:pPr>
            <w:r w:rsidRPr="00AC626B">
              <w:rPr>
                <w:rFonts w:ascii="HurmeGeometricSans1" w:hAnsi="HurmeGeometricSans1"/>
                <w:b/>
                <w:bCs/>
                <w:sz w:val="20"/>
                <w:szCs w:val="20"/>
              </w:rPr>
              <w:t>Not 2.</w:t>
            </w:r>
            <w:r w:rsidRPr="00AC626B">
              <w:rPr>
                <w:rFonts w:ascii="HurmeGeometricSans1" w:hAnsi="HurmeGeometricSans1"/>
                <w:sz w:val="20"/>
                <w:szCs w:val="20"/>
              </w:rPr>
              <w:t xml:space="preserve"> </w:t>
            </w:r>
            <w:r w:rsidR="000A0046" w:rsidRPr="00AC626B">
              <w:rPr>
                <w:rFonts w:ascii="HurmeGeometricSans1" w:hAnsi="HurmeGeometricSans1"/>
                <w:sz w:val="20"/>
                <w:szCs w:val="20"/>
              </w:rPr>
              <w:t xml:space="preserve">Bir dersin program kazanımlarına katkısı toplamda %100’ün üzerinde olamaz. </w:t>
            </w:r>
          </w:p>
          <w:p w14:paraId="088828D3" w14:textId="00DEE04E" w:rsidR="003240FC" w:rsidRPr="00AC626B" w:rsidRDefault="003240FC" w:rsidP="000A0046">
            <w:pPr>
              <w:jc w:val="both"/>
              <w:rPr>
                <w:rFonts w:ascii="HurmeGeometricSans1" w:hAnsi="HurmeGeometricSans1"/>
                <w:sz w:val="20"/>
                <w:szCs w:val="20"/>
              </w:rPr>
            </w:pPr>
            <w:r w:rsidRPr="00AC626B">
              <w:rPr>
                <w:rFonts w:ascii="HurmeGeometricSans1" w:hAnsi="HurmeGeometricSans1"/>
                <w:b/>
                <w:bCs/>
                <w:sz w:val="20"/>
                <w:szCs w:val="20"/>
              </w:rPr>
              <w:t>Not 3.</w:t>
            </w:r>
            <w:r w:rsidRPr="00AC626B">
              <w:rPr>
                <w:rFonts w:ascii="HurmeGeometricSans1" w:hAnsi="HurmeGeometricSans1"/>
                <w:sz w:val="20"/>
                <w:szCs w:val="20"/>
              </w:rPr>
              <w:t xml:space="preserve"> Satırlar istenildiği kadar arttırılabilir.</w:t>
            </w:r>
          </w:p>
        </w:tc>
      </w:tr>
    </w:tbl>
    <w:p w14:paraId="06731CED" w14:textId="77777777" w:rsidR="00222332" w:rsidRDefault="00222332"/>
    <w:sectPr w:rsidR="00222332" w:rsidSect="00AC626B">
      <w:headerReference w:type="default" r:id="rId6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511F" w14:textId="77777777" w:rsidR="00476037" w:rsidRDefault="00476037" w:rsidP="00AC626B">
      <w:r>
        <w:separator/>
      </w:r>
    </w:p>
  </w:endnote>
  <w:endnote w:type="continuationSeparator" w:id="0">
    <w:p w14:paraId="470BA4C7" w14:textId="77777777" w:rsidR="00476037" w:rsidRDefault="00476037" w:rsidP="00AC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GeometricSans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4B27" w14:textId="77777777" w:rsidR="00476037" w:rsidRDefault="00476037" w:rsidP="00AC626B">
      <w:r>
        <w:separator/>
      </w:r>
    </w:p>
  </w:footnote>
  <w:footnote w:type="continuationSeparator" w:id="0">
    <w:p w14:paraId="1FAB4B03" w14:textId="77777777" w:rsidR="00476037" w:rsidRDefault="00476037" w:rsidP="00AC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8804" w14:textId="556F61FC" w:rsidR="00AC626B" w:rsidRPr="00AC626B" w:rsidRDefault="00A23B84" w:rsidP="00AC626B">
    <w:pPr>
      <w:pStyle w:val="stBilgi"/>
      <w:jc w:val="center"/>
      <w:rPr>
        <w:sz w:val="32"/>
        <w:szCs w:val="32"/>
      </w:rPr>
    </w:pPr>
    <w:r w:rsidRPr="006C58B9">
      <w:rPr>
        <w:noProof/>
      </w:rPr>
      <w:drawing>
        <wp:anchor distT="0" distB="0" distL="114300" distR="114300" simplePos="0" relativeHeight="251659264" behindDoc="0" locked="0" layoutInCell="1" allowOverlap="1" wp14:anchorId="31DEC496" wp14:editId="566E7ECC">
          <wp:simplePos x="0" y="0"/>
          <wp:positionH relativeFrom="column">
            <wp:posOffset>5249727</wp:posOffset>
          </wp:positionH>
          <wp:positionV relativeFrom="paragraph">
            <wp:posOffset>-238216</wp:posOffset>
          </wp:positionV>
          <wp:extent cx="1049020" cy="427355"/>
          <wp:effectExtent l="0" t="0" r="0" b="0"/>
          <wp:wrapSquare wrapText="bothSides"/>
          <wp:docPr id="9" name="Resim 9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47574EA8-B1A1-4DCB-A066-E84EB1CEE3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6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47574EA8-B1A1-4DCB-A066-E84EB1CEE3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9" t="1062" r="8344" b="32397"/>
                  <a:stretch/>
                </pic:blipFill>
                <pic:spPr>
                  <a:xfrm>
                    <a:off x="0" y="0"/>
                    <a:ext cx="104902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26B" w:rsidRPr="00AC626B">
      <w:rPr>
        <w:b/>
        <w:bCs/>
      </w:rPr>
      <w:t>EK-</w:t>
    </w:r>
    <w:r w:rsidR="00A31F06">
      <w:rPr>
        <w:b/>
        <w:bCs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39"/>
    <w:rsid w:val="000152F3"/>
    <w:rsid w:val="0005017A"/>
    <w:rsid w:val="000A0046"/>
    <w:rsid w:val="000A7559"/>
    <w:rsid w:val="000C6390"/>
    <w:rsid w:val="00205F2F"/>
    <w:rsid w:val="00222332"/>
    <w:rsid w:val="002649D6"/>
    <w:rsid w:val="00291639"/>
    <w:rsid w:val="003240FC"/>
    <w:rsid w:val="0035230C"/>
    <w:rsid w:val="003608DB"/>
    <w:rsid w:val="003A545F"/>
    <w:rsid w:val="00405551"/>
    <w:rsid w:val="00457FCC"/>
    <w:rsid w:val="0047188D"/>
    <w:rsid w:val="00476037"/>
    <w:rsid w:val="005315FF"/>
    <w:rsid w:val="00696FB9"/>
    <w:rsid w:val="00770C7C"/>
    <w:rsid w:val="00845AB7"/>
    <w:rsid w:val="009112A1"/>
    <w:rsid w:val="00984D02"/>
    <w:rsid w:val="00A23B84"/>
    <w:rsid w:val="00A31F06"/>
    <w:rsid w:val="00AC626B"/>
    <w:rsid w:val="00BD374F"/>
    <w:rsid w:val="00C128D0"/>
    <w:rsid w:val="00D17777"/>
    <w:rsid w:val="00E070E0"/>
    <w:rsid w:val="00F44594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D9FC"/>
  <w15:chartTrackingRefBased/>
  <w15:docId w15:val="{B5F52FF0-818B-409C-9609-75EDE8B8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62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62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C62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626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ERSAN KALAY</cp:lastModifiedBy>
  <cp:revision>19</cp:revision>
  <cp:lastPrinted>2022-05-06T14:21:00Z</cp:lastPrinted>
  <dcterms:created xsi:type="dcterms:W3CDTF">2022-05-06T11:48:00Z</dcterms:created>
  <dcterms:modified xsi:type="dcterms:W3CDTF">2022-06-05T09:06:00Z</dcterms:modified>
</cp:coreProperties>
</file>