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8F" w:rsidRPr="000D1BF8" w:rsidRDefault="002A338F" w:rsidP="002A338F">
      <w:pPr>
        <w:spacing w:line="240" w:lineRule="atLeast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-431165</wp:posOffset>
            </wp:positionH>
            <wp:positionV relativeFrom="margin">
              <wp:posOffset>38100</wp:posOffset>
            </wp:positionV>
            <wp:extent cx="777240" cy="795020"/>
            <wp:effectExtent l="0" t="0" r="0" b="0"/>
            <wp:wrapSquare wrapText="bothSides"/>
            <wp:docPr id="4" name="Resim 4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5414010</wp:posOffset>
            </wp:positionH>
            <wp:positionV relativeFrom="margin">
              <wp:posOffset>38100</wp:posOffset>
            </wp:positionV>
            <wp:extent cx="777240" cy="795020"/>
            <wp:effectExtent l="0" t="0" r="0" b="0"/>
            <wp:wrapSquare wrapText="bothSides"/>
            <wp:docPr id="3" name="Resim 3" descr="simge, sembol, grafik, daire, logo içeren bir resim&#10;&#10;Açıklama otomatik olarak oluşturuld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 descr="simge, sembol, grafik, daire, logo içeren bir resim&#10;&#10;Açıklama otomatik olarak oluşturuld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1BF8">
        <w:t>T.C.</w:t>
      </w:r>
    </w:p>
    <w:p w:rsidR="002A338F" w:rsidRPr="000D1BF8" w:rsidRDefault="002A338F" w:rsidP="002A338F">
      <w:pPr>
        <w:spacing w:line="240" w:lineRule="atLeast"/>
        <w:jc w:val="center"/>
      </w:pPr>
      <w:r w:rsidRPr="000D1BF8">
        <w:t>KARADENİZ TEKNİK ÜNİVERSİTESİ</w:t>
      </w:r>
      <w:hyperlink r:id="rId8" w:history="1"/>
    </w:p>
    <w:p w:rsidR="002A338F" w:rsidRDefault="002A338F" w:rsidP="002A338F">
      <w:pPr>
        <w:spacing w:after="360"/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2A338F" w:rsidRDefault="002A338F" w:rsidP="002A338F">
      <w:pPr>
        <w:spacing w:before="120"/>
        <w:jc w:val="center"/>
        <w:rPr>
          <w:b/>
          <w:bCs/>
          <w:color w:val="FF0000"/>
        </w:rPr>
      </w:pPr>
      <w:r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231140</wp:posOffset>
                </wp:positionV>
                <wp:extent cx="6932295" cy="635"/>
                <wp:effectExtent l="15875" t="13335" r="14605" b="1460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22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1D9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-45.65pt;margin-top:18.2pt;width:545.8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" strokeweight="1.5pt"/>
            </w:pict>
          </mc:Fallback>
        </mc:AlternateContent>
      </w:r>
      <w:r>
        <w:rPr>
          <w:b/>
          <w:bCs/>
        </w:rPr>
        <w:t>DOKTORA YETERLİLİK JÜRİSİ EK DERS ÖNERİSİ TUTANAĞI</w:t>
      </w:r>
      <w:r w:rsidRPr="00D74E1A">
        <w:rPr>
          <w:b/>
          <w:bCs/>
        </w:rPr>
        <w:t xml:space="preserve"> </w:t>
      </w:r>
    </w:p>
    <w:p w:rsidR="002A338F" w:rsidRPr="00D74E1A" w:rsidRDefault="002A338F" w:rsidP="002A338F">
      <w:pPr>
        <w:jc w:val="center"/>
        <w:rPr>
          <w:b/>
          <w:bCs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"/>
        <w:gridCol w:w="1546"/>
        <w:gridCol w:w="312"/>
        <w:gridCol w:w="1832"/>
        <w:gridCol w:w="441"/>
        <w:gridCol w:w="3969"/>
        <w:gridCol w:w="250"/>
        <w:gridCol w:w="1843"/>
      </w:tblGrid>
      <w:tr w:rsidR="002A338F" w:rsidTr="00845A46">
        <w:trPr>
          <w:trHeight w:val="488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691D0E" w:rsidRDefault="002A338F" w:rsidP="00845A46">
            <w:pPr>
              <w:spacing w:line="276" w:lineRule="auto"/>
              <w:rPr>
                <w:b/>
                <w:sz w:val="22"/>
                <w:szCs w:val="22"/>
              </w:rPr>
            </w:pPr>
            <w:r w:rsidRPr="00691D0E">
              <w:rPr>
                <w:b/>
                <w:sz w:val="22"/>
                <w:szCs w:val="22"/>
              </w:rPr>
              <w:t>Öğrencinin;</w:t>
            </w:r>
          </w:p>
        </w:tc>
      </w:tr>
      <w:tr w:rsidR="002A338F" w:rsidRPr="00840EF5" w:rsidTr="00845A46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tabs>
                <w:tab w:val="left" w:pos="2019"/>
              </w:tabs>
              <w:spacing w:line="276" w:lineRule="auto"/>
              <w:ind w:right="34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Adı Soyadı             </w:t>
            </w:r>
            <w:r>
              <w:rPr>
                <w:sz w:val="22"/>
                <w:szCs w:val="22"/>
              </w:rPr>
              <w:t xml:space="preserve">   </w:t>
            </w:r>
            <w:r w:rsidRPr="00BD1AF8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tabs>
                <w:tab w:val="left" w:pos="2019"/>
              </w:tabs>
              <w:spacing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  <w:r w:rsidRPr="00BD1AF8">
              <w:rPr>
                <w:sz w:val="22"/>
                <w:szCs w:val="22"/>
              </w:rPr>
              <w:t xml:space="preserve">   </w:t>
            </w:r>
          </w:p>
        </w:tc>
        <w:bookmarkStart w:id="0" w:name="Soyad"/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A338F" w:rsidRPr="00840EF5" w:rsidTr="00845A46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Numarası         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Anabilim Dalı        </w:t>
            </w:r>
            <w:r>
              <w:rPr>
                <w:sz w:val="22"/>
                <w:szCs w:val="22"/>
              </w:rPr>
              <w:t xml:space="preserve">   </w:t>
            </w:r>
            <w:r w:rsidRPr="00BD1AF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Programı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BD1AF8">
              <w:rPr>
                <w:sz w:val="22"/>
                <w:szCs w:val="22"/>
              </w:rPr>
              <w:t xml:space="preserve">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:    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49A2">
              <w:rPr>
                <w:b/>
              </w:rPr>
            </w:r>
            <w:r w:rsidR="006F49A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 w:rsidRPr="00BD1AF8">
              <w:rPr>
                <w:sz w:val="22"/>
                <w:szCs w:val="22"/>
              </w:rPr>
              <w:t>Doktora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A338F" w:rsidTr="00845A46">
        <w:tc>
          <w:tcPr>
            <w:tcW w:w="2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Danışmanı             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83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D1AF8" w:rsidRDefault="002A338F" w:rsidP="00845A46">
            <w:pPr>
              <w:spacing w:line="276" w:lineRule="auto"/>
              <w:rPr>
                <w:noProof/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rPr>
          <w:trHeight w:val="170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A338F" w:rsidRDefault="006F49A2" w:rsidP="00845A46">
            <w:pPr>
              <w:spacing w:before="120" w:after="120" w:line="276" w:lineRule="auto"/>
              <w:jc w:val="center"/>
              <w:rPr>
                <w:b/>
              </w:rPr>
            </w:pPr>
            <w:hyperlink r:id="rId9" w:history="1"/>
          </w:p>
          <w:p w:rsidR="002A338F" w:rsidRDefault="002A338F" w:rsidP="00845A46">
            <w:pPr>
              <w:spacing w:line="276" w:lineRule="auto"/>
              <w:jc w:val="center"/>
              <w:rPr>
                <w:b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b/>
              </w:rPr>
              <w:t xml:space="preserve">ANABİLİM DALI </w:t>
            </w:r>
          </w:p>
          <w:p w:rsidR="002A338F" w:rsidRPr="000D7B28" w:rsidRDefault="002A338F" w:rsidP="00845A46">
            <w:pPr>
              <w:spacing w:line="276" w:lineRule="auto"/>
              <w:jc w:val="center"/>
            </w:pPr>
            <w:r>
              <w:rPr>
                <w:b/>
              </w:rPr>
              <w:t>(Doktora Yeterlilik Komitesine)</w:t>
            </w:r>
          </w:p>
        </w:tc>
      </w:tr>
      <w:tr w:rsidR="002A338F" w:rsidTr="00845A46">
        <w:trPr>
          <w:trHeight w:val="1896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48613C" w:rsidRDefault="002A338F" w:rsidP="00845A46">
            <w:pPr>
              <w:spacing w:before="120" w:after="120" w:line="360" w:lineRule="auto"/>
              <w:jc w:val="both"/>
              <w:rPr>
                <w:b/>
              </w:rPr>
            </w:pPr>
            <w:r>
              <w:t>Jüri,</w:t>
            </w:r>
            <w:r w:rsidRPr="005D4746">
              <w:t xml:space="preserve"> yukarıda adı</w:t>
            </w:r>
            <w:r>
              <w:t>-</w:t>
            </w:r>
            <w:r w:rsidRPr="005D4746">
              <w:t xml:space="preserve">soyadı ve programı verilen öğrencinin </w:t>
            </w:r>
            <w:r>
              <w:t xml:space="preserve">girmiş olduğu </w:t>
            </w:r>
            <w:r w:rsidRPr="005D4746">
              <w:t>yeterlik sınavı</w:t>
            </w:r>
            <w:r>
              <w:t xml:space="preserve">nda başarılı olmakla birlikte aşağıda </w:t>
            </w:r>
            <w:r w:rsidRPr="00F75B69">
              <w:t>adı ve kredis</w:t>
            </w:r>
            <w:r>
              <w:t>i</w:t>
            </w:r>
            <w:r w:rsidRPr="00F75B69">
              <w:t>/kodu</w:t>
            </w:r>
            <w:r>
              <w:rPr>
                <w:color w:val="FF0000"/>
              </w:rPr>
              <w:t xml:space="preserve"> </w:t>
            </w:r>
            <w:r>
              <w:t xml:space="preserve">belirtilen ders/dersleri alması gerektiğine </w:t>
            </w:r>
            <w:bookmarkStart w:id="1" w:name="_GoBack"/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6F49A2">
              <w:rPr>
                <w:b/>
              </w:rPr>
            </w:r>
            <w:r w:rsidR="006F49A2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</w:t>
            </w:r>
            <w:r w:rsidRPr="00F75B69">
              <w:rPr>
                <w:b/>
              </w:rPr>
              <w:t xml:space="preserve">OYBİRLİĞİ / </w:t>
            </w:r>
            <w:r w:rsidRPr="00F75B69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5B69">
              <w:rPr>
                <w:b/>
              </w:rPr>
              <w:instrText xml:space="preserve"> FORMCHECKBOX </w:instrText>
            </w:r>
            <w:r w:rsidR="006F49A2">
              <w:rPr>
                <w:b/>
              </w:rPr>
            </w:r>
            <w:r w:rsidR="006F49A2">
              <w:rPr>
                <w:b/>
              </w:rPr>
              <w:fldChar w:fldCharType="separate"/>
            </w:r>
            <w:r w:rsidRPr="00F75B69">
              <w:rPr>
                <w:b/>
              </w:rPr>
              <w:fldChar w:fldCharType="end"/>
            </w:r>
            <w:r w:rsidRPr="00F75B69">
              <w:rPr>
                <w:b/>
              </w:rPr>
              <w:t xml:space="preserve"> OYÇOKLUĞU </w:t>
            </w:r>
            <w:r w:rsidRPr="00F75B69">
              <w:t xml:space="preserve">ile </w:t>
            </w:r>
            <w:r>
              <w:t xml:space="preserve">karar vermiştir. </w:t>
            </w:r>
            <w:r w:rsidRPr="00FD5D4F">
              <w:t>Bilgilerinizi ve gereğini arz ederim.</w:t>
            </w:r>
            <w:r w:rsidRPr="001C7001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2A338F" w:rsidRPr="005C0BAD" w:rsidTr="00845A46">
        <w:tc>
          <w:tcPr>
            <w:tcW w:w="42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1A2D5B" w:rsidRDefault="002A338F" w:rsidP="00845A46">
            <w:pPr>
              <w:pStyle w:val="AralkYok"/>
              <w:spacing w:before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Default="00AB2881" w:rsidP="00AB2881">
            <w:pPr>
              <w:pStyle w:val="AralkYok"/>
              <w:spacing w:line="240" w:lineRule="atLeast"/>
              <w:ind w:left="2832"/>
              <w:rPr>
                <w:sz w:val="24"/>
                <w:szCs w:val="24"/>
              </w:rPr>
            </w:pPr>
            <w:r>
              <w:t xml:space="preserve">          </w:t>
            </w:r>
            <w:r w:rsidR="002A338F"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2A338F">
              <w:instrText xml:space="preserve"> FORMTEXT </w:instrText>
            </w:r>
            <w:r w:rsidR="002A338F">
              <w:fldChar w:fldCharType="separate"/>
            </w:r>
            <w:r w:rsidR="002A338F">
              <w:rPr>
                <w:noProof/>
              </w:rPr>
              <w:t> </w:t>
            </w:r>
            <w:r w:rsidR="002A338F">
              <w:rPr>
                <w:noProof/>
              </w:rPr>
              <w:t> </w:t>
            </w:r>
            <w:r w:rsidR="002A338F">
              <w:rPr>
                <w:noProof/>
              </w:rPr>
              <w:t> </w:t>
            </w:r>
            <w:r w:rsidR="002A338F">
              <w:rPr>
                <w:noProof/>
              </w:rPr>
              <w:t> </w:t>
            </w:r>
            <w:r w:rsidR="002A338F">
              <w:rPr>
                <w:noProof/>
              </w:rPr>
              <w:t> </w:t>
            </w:r>
            <w:r w:rsidR="002A338F">
              <w:fldChar w:fldCharType="end"/>
            </w:r>
          </w:p>
          <w:p w:rsidR="002A338F" w:rsidRDefault="002A338F" w:rsidP="00845A46">
            <w:pPr>
              <w:pStyle w:val="AralkYok"/>
              <w:spacing w:line="240" w:lineRule="atLeast"/>
              <w:ind w:left="2126"/>
            </w:pPr>
            <w:r w:rsidRPr="00570667">
              <w:rPr>
                <w:sz w:val="24"/>
                <w:szCs w:val="24"/>
              </w:rPr>
              <w:t>Doktora</w:t>
            </w:r>
            <w:r w:rsidRPr="001A2D5B">
              <w:rPr>
                <w:sz w:val="24"/>
                <w:szCs w:val="24"/>
              </w:rPr>
              <w:t xml:space="preserve"> Yeterlilik </w:t>
            </w:r>
            <w:r>
              <w:rPr>
                <w:sz w:val="24"/>
                <w:szCs w:val="24"/>
              </w:rPr>
              <w:t>Jüri</w:t>
            </w:r>
            <w:r w:rsidRPr="001A2D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Başkanı</w:t>
            </w:r>
          </w:p>
          <w:p w:rsidR="002A338F" w:rsidRPr="008148A4" w:rsidRDefault="002A338F" w:rsidP="00845A46">
            <w:pPr>
              <w:pStyle w:val="AralkYok"/>
              <w:spacing w:line="240" w:lineRule="atLeast"/>
              <w:ind w:left="2126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(Ü</w:t>
            </w:r>
            <w:r w:rsidRPr="008148A4">
              <w:rPr>
                <w:i/>
                <w:sz w:val="16"/>
                <w:szCs w:val="16"/>
              </w:rPr>
              <w:t>nvanı, Adı ve Soyadı / İmza)</w:t>
            </w:r>
          </w:p>
        </w:tc>
      </w:tr>
      <w:tr w:rsidR="002A338F" w:rsidRPr="005C0BAD" w:rsidTr="00845A46">
        <w:tc>
          <w:tcPr>
            <w:tcW w:w="42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1A2D5B" w:rsidRDefault="002A338F" w:rsidP="00845A46">
            <w:pPr>
              <w:pStyle w:val="AralkYok"/>
              <w:spacing w:before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5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Default="002A338F" w:rsidP="00845A46">
            <w:pPr>
              <w:pStyle w:val="AralkYok"/>
            </w:pPr>
          </w:p>
        </w:tc>
      </w:tr>
      <w:tr w:rsidR="002A338F" w:rsidRPr="009A2721" w:rsidTr="00845A46">
        <w:trPr>
          <w:trHeight w:val="259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9A2721" w:rsidRDefault="002A338F" w:rsidP="00845A46">
            <w:pPr>
              <w:spacing w:before="120" w:after="120"/>
              <w:jc w:val="center"/>
              <w:rPr>
                <w:b/>
                <w:bCs/>
              </w:rPr>
            </w:pPr>
            <w:r w:rsidRPr="009A2721">
              <w:rPr>
                <w:b/>
                <w:bCs/>
              </w:rPr>
              <w:t xml:space="preserve">Öğrencinin Alması </w:t>
            </w:r>
            <w:r>
              <w:rPr>
                <w:b/>
                <w:bCs/>
              </w:rPr>
              <w:t>Önerilen</w:t>
            </w:r>
            <w:r w:rsidRPr="009A2721">
              <w:rPr>
                <w:b/>
                <w:bCs/>
              </w:rPr>
              <w:t xml:space="preserve"> Dersler</w:t>
            </w:r>
          </w:p>
        </w:tc>
      </w:tr>
      <w:tr w:rsidR="002A338F" w:rsidTr="00AB2881"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center"/>
            </w:pPr>
          </w:p>
        </w:tc>
        <w:tc>
          <w:tcPr>
            <w:tcW w:w="811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F75B69" w:rsidRDefault="002A338F" w:rsidP="00AB2881">
            <w:r w:rsidRPr="00F75B69">
              <w:t>Dersler</w:t>
            </w:r>
          </w:p>
        </w:tc>
        <w:tc>
          <w:tcPr>
            <w:tcW w:w="20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F75B69" w:rsidRDefault="002A338F" w:rsidP="00AB2881">
            <w:pPr>
              <w:jc w:val="center"/>
            </w:pPr>
            <w:r w:rsidRPr="00F75B69">
              <w:t>Kredisi/Kodu</w:t>
            </w:r>
          </w:p>
        </w:tc>
      </w:tr>
      <w:tr w:rsidR="002A338F" w:rsidTr="00845A46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t>1.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t>2.</w:t>
            </w:r>
          </w:p>
        </w:tc>
        <w:tc>
          <w:tcPr>
            <w:tcW w:w="81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t>3.</w:t>
            </w:r>
          </w:p>
        </w:tc>
        <w:tc>
          <w:tcPr>
            <w:tcW w:w="811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38F" w:rsidRDefault="002A338F" w:rsidP="00845A46">
            <w:pPr>
              <w:spacing w:before="120"/>
              <w:jc w:val="both"/>
            </w:pPr>
            <w:r>
              <w:t>4.</w:t>
            </w:r>
          </w:p>
        </w:tc>
        <w:tc>
          <w:tcPr>
            <w:tcW w:w="8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both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338F" w:rsidTr="00845A46">
        <w:trPr>
          <w:trHeight w:val="422"/>
        </w:trPr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BE7DC1" w:rsidRDefault="002A338F" w:rsidP="00845A46">
            <w:pPr>
              <w:spacing w:before="120" w:after="120"/>
              <w:jc w:val="center"/>
            </w:pPr>
            <w:r w:rsidRPr="009A2721">
              <w:rPr>
                <w:b/>
              </w:rPr>
              <w:t xml:space="preserve">Doktora Yeterlilik </w:t>
            </w:r>
            <w:r>
              <w:rPr>
                <w:b/>
              </w:rPr>
              <w:t>Jüri</w:t>
            </w:r>
            <w:r w:rsidRPr="009A2721">
              <w:rPr>
                <w:b/>
              </w:rPr>
              <w:t xml:space="preserve"> Üyeleri</w:t>
            </w:r>
          </w:p>
        </w:tc>
      </w:tr>
      <w:tr w:rsidR="002A338F" w:rsidRPr="008B4D6F" w:rsidTr="00AB2881">
        <w:tc>
          <w:tcPr>
            <w:tcW w:w="5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A338F" w:rsidRPr="008B4D6F" w:rsidRDefault="002A338F" w:rsidP="00845A46">
            <w:pPr>
              <w:spacing w:before="120"/>
              <w:jc w:val="center"/>
            </w:pPr>
          </w:p>
        </w:tc>
        <w:tc>
          <w:tcPr>
            <w:tcW w:w="413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8B4D6F" w:rsidRDefault="002A338F" w:rsidP="00845A46">
            <w:r w:rsidRPr="008B4D6F">
              <w:t>Ünvanı, Adı ve Soyadı</w:t>
            </w:r>
          </w:p>
        </w:tc>
        <w:tc>
          <w:tcPr>
            <w:tcW w:w="421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8B4D6F" w:rsidRDefault="002A338F" w:rsidP="00845A46">
            <w:r w:rsidRPr="008B4D6F">
              <w:t xml:space="preserve">Anabilim </w:t>
            </w:r>
            <w:r w:rsidRPr="00F75B69">
              <w:t>Dalı/Kurumu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A338F" w:rsidRPr="008B4D6F" w:rsidRDefault="002A338F" w:rsidP="00845A46">
            <w:pPr>
              <w:jc w:val="center"/>
            </w:pPr>
            <w:r w:rsidRPr="008B4D6F">
              <w:t>İmzası</w:t>
            </w:r>
          </w:p>
        </w:tc>
      </w:tr>
      <w:tr w:rsidR="002A338F" w:rsidRPr="008B4D6F" w:rsidTr="00AB2881">
        <w:tc>
          <w:tcPr>
            <w:tcW w:w="581" w:type="dxa"/>
            <w:gridSpan w:val="2"/>
            <w:tcBorders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 w:rsidRPr="008B4D6F">
              <w:t>1</w:t>
            </w:r>
            <w:r>
              <w:t>.</w:t>
            </w:r>
          </w:p>
        </w:tc>
        <w:tc>
          <w:tcPr>
            <w:tcW w:w="4131" w:type="dxa"/>
            <w:gridSpan w:val="4"/>
            <w:tcBorders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9" w:type="dxa"/>
            <w:gridSpan w:val="2"/>
            <w:tcBorders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2A338F" w:rsidRPr="008B4D6F" w:rsidTr="00AB2881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 w:rsidRPr="008B4D6F">
              <w:t>2</w:t>
            </w:r>
            <w:r>
              <w:t>.</w:t>
            </w:r>
          </w:p>
        </w:tc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2A338F" w:rsidRPr="008B4D6F" w:rsidTr="00AB2881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 w:rsidRPr="008B4D6F">
              <w:t>3</w:t>
            </w:r>
            <w:r>
              <w:t>.</w:t>
            </w:r>
          </w:p>
        </w:tc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2A338F" w:rsidRPr="008B4D6F" w:rsidTr="00AB2881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 w:rsidRPr="008B4D6F">
              <w:t>4</w:t>
            </w:r>
            <w:r>
              <w:t>.</w:t>
            </w:r>
          </w:p>
        </w:tc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  <w:tr w:rsidR="002A338F" w:rsidRPr="008B4D6F" w:rsidTr="00AB2881"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 w:rsidRPr="008B4D6F">
              <w:t>5</w:t>
            </w:r>
            <w:r>
              <w:t>.</w:t>
            </w:r>
          </w:p>
        </w:tc>
        <w:tc>
          <w:tcPr>
            <w:tcW w:w="41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A338F" w:rsidRPr="008B4D6F" w:rsidRDefault="002A338F" w:rsidP="00845A46">
            <w:pPr>
              <w:spacing w:line="276" w:lineRule="auto"/>
            </w:pPr>
            <w:proofErr w:type="gramStart"/>
            <w:r>
              <w:t>…………….</w:t>
            </w:r>
            <w:proofErr w:type="gramEnd"/>
          </w:p>
        </w:tc>
      </w:tr>
    </w:tbl>
    <w:p w:rsidR="002A338F" w:rsidRDefault="002A338F" w:rsidP="002A338F">
      <w:pPr>
        <w:pStyle w:val="Default"/>
        <w:ind w:left="-709"/>
        <w:rPr>
          <w:bCs/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-2540</wp:posOffset>
                </wp:positionV>
                <wp:extent cx="6942455" cy="0"/>
                <wp:effectExtent l="10795" t="17145" r="19050" b="11430"/>
                <wp:wrapNone/>
                <wp:docPr id="1" name="Düz Ok Bağlayıcıs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24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D34D0" id="Düz Ok Bağlayıcısı 1" o:spid="_x0000_s1026" type="#_x0000_t32" style="position:absolute;margin-left:-45.3pt;margin-top:-.2pt;width:546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" strokeweight="1.5pt"/>
            </w:pict>
          </mc:Fallback>
        </mc:AlternateContent>
      </w:r>
    </w:p>
    <w:p w:rsidR="00010F37" w:rsidRDefault="00010F37" w:rsidP="002A338F">
      <w:pPr>
        <w:pStyle w:val="Default"/>
        <w:ind w:left="-709"/>
        <w:rPr>
          <w:bCs/>
          <w:sz w:val="16"/>
          <w:szCs w:val="16"/>
        </w:rPr>
      </w:pPr>
    </w:p>
    <w:p w:rsidR="002A338F" w:rsidRPr="00A869CF" w:rsidRDefault="002A338F" w:rsidP="002A338F">
      <w:pPr>
        <w:pStyle w:val="Default"/>
        <w:ind w:left="-709"/>
        <w:rPr>
          <w:sz w:val="20"/>
          <w:szCs w:val="20"/>
        </w:rPr>
      </w:pPr>
      <w:r>
        <w:rPr>
          <w:bCs/>
          <w:sz w:val="16"/>
          <w:szCs w:val="16"/>
        </w:rPr>
        <w:t>*</w:t>
      </w:r>
      <w:r w:rsidRPr="00F43B80">
        <w:rPr>
          <w:bCs/>
          <w:sz w:val="16"/>
          <w:szCs w:val="16"/>
        </w:rPr>
        <w:t xml:space="preserve"> Bu form </w:t>
      </w:r>
      <w:r w:rsidRPr="00F43B80"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19.</w:t>
      </w:r>
      <w:r w:rsidRPr="00B05C04">
        <w:rPr>
          <w:b/>
          <w:sz w:val="16"/>
          <w:szCs w:val="16"/>
        </w:rPr>
        <w:t xml:space="preserve"> </w:t>
      </w:r>
      <w:r w:rsidRPr="00F43B80">
        <w:rPr>
          <w:b/>
          <w:sz w:val="16"/>
          <w:szCs w:val="16"/>
        </w:rPr>
        <w:t>Madde</w:t>
      </w:r>
      <w:r>
        <w:rPr>
          <w:b/>
          <w:sz w:val="16"/>
          <w:szCs w:val="16"/>
        </w:rPr>
        <w:t>si 6. bendine</w:t>
      </w:r>
      <w:r w:rsidRPr="00F43B80">
        <w:rPr>
          <w:color w:val="FF0000"/>
          <w:sz w:val="16"/>
          <w:szCs w:val="16"/>
        </w:rPr>
        <w:t xml:space="preserve"> </w:t>
      </w:r>
      <w:r w:rsidRPr="00F43B80">
        <w:rPr>
          <w:sz w:val="16"/>
          <w:szCs w:val="16"/>
        </w:rPr>
        <w:t>göre düzenlenmiştir. Ayrıntılar ve yapılacak işlemlerle ilgili bilgi için Lisansüstü Eğitim-Öğretim Yönetmeliği’ne Enstitünün web sayfasından (</w:t>
      </w:r>
      <w:r w:rsidRPr="00F43B80">
        <w:rPr>
          <w:b/>
          <w:sz w:val="16"/>
          <w:szCs w:val="16"/>
          <w:u w:val="single"/>
        </w:rPr>
        <w:t>http://sabe.ktu.edu.tr</w:t>
      </w:r>
      <w:r w:rsidRPr="00F43B80">
        <w:rPr>
          <w:sz w:val="16"/>
          <w:szCs w:val="16"/>
        </w:rPr>
        <w:t>) ulaşılabilir.</w:t>
      </w:r>
    </w:p>
    <w:p w:rsidR="002A338F" w:rsidRPr="0020745B" w:rsidRDefault="002A338F" w:rsidP="002A338F">
      <w:pPr>
        <w:pStyle w:val="Default"/>
        <w:ind w:left="-709"/>
        <w:rPr>
          <w:sz w:val="20"/>
          <w:szCs w:val="20"/>
        </w:rPr>
      </w:pPr>
    </w:p>
    <w:p w:rsidR="00D76E52" w:rsidRDefault="00D76E52"/>
    <w:sectPr w:rsidR="00D76E52" w:rsidSect="00691D0E">
      <w:headerReference w:type="default" r:id="rId10"/>
      <w:pgSz w:w="11906" w:h="16838"/>
      <w:pgMar w:top="456" w:right="849" w:bottom="426" w:left="1418" w:header="227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9A2" w:rsidRDefault="006F49A2" w:rsidP="002A338F">
      <w:r>
        <w:separator/>
      </w:r>
    </w:p>
  </w:endnote>
  <w:endnote w:type="continuationSeparator" w:id="0">
    <w:p w:rsidR="006F49A2" w:rsidRDefault="006F49A2" w:rsidP="002A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9A2" w:rsidRDefault="006F49A2" w:rsidP="002A338F">
      <w:r>
        <w:separator/>
      </w:r>
    </w:p>
  </w:footnote>
  <w:footnote w:type="continuationSeparator" w:id="0">
    <w:p w:rsidR="006F49A2" w:rsidRDefault="006F49A2" w:rsidP="002A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E28" w:rsidRPr="00691D0E" w:rsidRDefault="00E64B5A" w:rsidP="002A338F">
    <w:pPr>
      <w:pStyle w:val="a"/>
      <w:ind w:right="-567"/>
      <w:jc w:val="center"/>
      <w:rPr>
        <w:i/>
      </w:rPr>
    </w:pPr>
    <w:r w:rsidRPr="00691D0E">
      <w:rPr>
        <w:i/>
      </w:rPr>
      <w:t xml:space="preserve">                                                                                                                                    Form </w:t>
    </w:r>
    <w:proofErr w:type="gramStart"/>
    <w:r w:rsidRPr="00691D0E">
      <w:rPr>
        <w:i/>
      </w:rPr>
      <w:t>No:D</w:t>
    </w:r>
    <w:proofErr w:type="gramEnd"/>
    <w:r w:rsidRPr="00691D0E">
      <w:rPr>
        <w:i/>
      </w:rPr>
      <w:t>_Y/4-2e</w:t>
    </w:r>
  </w:p>
  <w:p w:rsidR="00304D08" w:rsidRDefault="006F49A2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aIw/M0EdiJg/68rQTFgoRNkTvtiRL77f39/49Y1DiYENt0NH2u7ThCCfQq0Z53Iuh91ZICY+OLptZhrKxKhjg==" w:salt="LgvceEeqjDn+8NhfUQHu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A"/>
    <w:rsid w:val="00010F37"/>
    <w:rsid w:val="00061157"/>
    <w:rsid w:val="00191EA8"/>
    <w:rsid w:val="002A338F"/>
    <w:rsid w:val="002B45DF"/>
    <w:rsid w:val="00577C4A"/>
    <w:rsid w:val="00585CF2"/>
    <w:rsid w:val="006F49A2"/>
    <w:rsid w:val="008425FF"/>
    <w:rsid w:val="00A205B3"/>
    <w:rsid w:val="00AB2881"/>
    <w:rsid w:val="00D76E52"/>
    <w:rsid w:val="00E6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5E61"/>
  <w15:chartTrackingRefBased/>
  <w15:docId w15:val="{1CA853AC-589D-41B1-805C-DFD013CB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stBilgi"/>
    <w:link w:val="stbilgiChar"/>
    <w:uiPriority w:val="99"/>
    <w:unhideWhenUsed/>
    <w:rsid w:val="002A33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uiPriority w:val="99"/>
    <w:rsid w:val="002A33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A33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2A338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2A338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2A338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33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33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ki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ktu.edu.tr/kik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10</cp:revision>
  <dcterms:created xsi:type="dcterms:W3CDTF">2023-11-29T13:32:00Z</dcterms:created>
  <dcterms:modified xsi:type="dcterms:W3CDTF">2023-12-13T07:28:00Z</dcterms:modified>
</cp:coreProperties>
</file>