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06"/>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
              <w:gridCol w:w="2481"/>
              <w:gridCol w:w="2080"/>
              <w:gridCol w:w="1202"/>
              <w:gridCol w:w="2246"/>
              <w:gridCol w:w="1360"/>
            </w:tblGrid>
            <w:tr w:rsidR="000B1B16" w:rsidRPr="00BD7BC6" w14:paraId="22927750" w14:textId="77777777" w:rsidTr="000B1B16">
              <w:trPr>
                <w:trHeight w:val="394"/>
                <w:jc w:val="center"/>
              </w:trPr>
              <w:tc>
                <w:tcPr>
                  <w:tcW w:w="980" w:type="dxa"/>
                  <w:vMerge w:val="restart"/>
                  <w:tcBorders>
                    <w:top w:val="nil"/>
                  </w:tcBorders>
                  <w:vAlign w:val="center"/>
                </w:tcPr>
                <w:p w14:paraId="1B2E4101" w14:textId="3F9C8196" w:rsidR="000B1B16" w:rsidRPr="00481AC7" w:rsidRDefault="000B1B16" w:rsidP="00273205">
                  <w:pPr>
                    <w:spacing w:line="288" w:lineRule="auto"/>
                    <w:rPr>
                      <w:sz w:val="16"/>
                      <w:szCs w:val="16"/>
                    </w:rPr>
                  </w:pPr>
                  <w:r>
                    <w:rPr>
                      <w:noProof/>
                    </w:rPr>
                    <w:drawing>
                      <wp:anchor distT="0" distB="0" distL="114300" distR="114300" simplePos="0" relativeHeight="251665408" behindDoc="1" locked="0" layoutInCell="1" allowOverlap="1" wp14:anchorId="72243DB1" wp14:editId="6EBA6B26">
                        <wp:simplePos x="0" y="0"/>
                        <wp:positionH relativeFrom="column">
                          <wp:posOffset>-47625</wp:posOffset>
                        </wp:positionH>
                        <wp:positionV relativeFrom="paragraph">
                          <wp:posOffset>-534035</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1" w:type="dxa"/>
                  <w:tcBorders>
                    <w:top w:val="single" w:sz="4" w:space="0" w:color="auto"/>
                    <w:bottom w:val="single" w:sz="4" w:space="0" w:color="auto"/>
                  </w:tcBorders>
                  <w:vAlign w:val="center"/>
                </w:tcPr>
                <w:p w14:paraId="588094F6" w14:textId="432BAC3D" w:rsidR="000B1B16" w:rsidRPr="00481AC7" w:rsidRDefault="000B1B16" w:rsidP="00273205">
                  <w:pPr>
                    <w:spacing w:line="288" w:lineRule="auto"/>
                    <w:rPr>
                      <w:sz w:val="16"/>
                      <w:szCs w:val="16"/>
                    </w:rPr>
                  </w:pPr>
                  <w:r w:rsidRPr="00481AC7">
                    <w:rPr>
                      <w:sz w:val="16"/>
                      <w:szCs w:val="16"/>
                    </w:rPr>
                    <w:t xml:space="preserve">Doküman Kodu: </w:t>
                  </w:r>
                  <w:r>
                    <w:rPr>
                      <w:rFonts w:ascii="Hurme Geometric Sans 1" w:hAnsi="Hurme Geometric Sans 1"/>
                      <w:sz w:val="16"/>
                      <w:szCs w:val="16"/>
                    </w:rPr>
                    <w:t>SBE-ORT-FR.018</w:t>
                  </w:r>
                </w:p>
              </w:tc>
              <w:tc>
                <w:tcPr>
                  <w:tcW w:w="2080" w:type="dxa"/>
                  <w:tcBorders>
                    <w:top w:val="single" w:sz="4" w:space="0" w:color="auto"/>
                    <w:bottom w:val="single" w:sz="4" w:space="0" w:color="auto"/>
                  </w:tcBorders>
                  <w:vAlign w:val="center"/>
                </w:tcPr>
                <w:p w14:paraId="57DF73CA" w14:textId="03888AEA" w:rsidR="000B1B16" w:rsidRPr="00481AC7" w:rsidRDefault="000B1B16" w:rsidP="00273205">
                  <w:pPr>
                    <w:spacing w:line="288" w:lineRule="auto"/>
                    <w:rPr>
                      <w:sz w:val="16"/>
                      <w:szCs w:val="16"/>
                    </w:rPr>
                  </w:pPr>
                  <w:r w:rsidRPr="00481AC7">
                    <w:rPr>
                      <w:sz w:val="16"/>
                      <w:szCs w:val="16"/>
                    </w:rPr>
                    <w:t xml:space="preserve">İlk Yayın Tarihi: </w:t>
                  </w:r>
                  <w:r>
                    <w:rPr>
                      <w:sz w:val="16"/>
                      <w:szCs w:val="16"/>
                    </w:rPr>
                    <w:t>12</w:t>
                  </w:r>
                  <w:r w:rsidRPr="00E50112">
                    <w:rPr>
                      <w:sz w:val="16"/>
                      <w:szCs w:val="16"/>
                    </w:rPr>
                    <w:t>.0</w:t>
                  </w:r>
                  <w:r>
                    <w:rPr>
                      <w:sz w:val="16"/>
                      <w:szCs w:val="16"/>
                    </w:rPr>
                    <w:t>6</w:t>
                  </w:r>
                  <w:r w:rsidRPr="00E50112">
                    <w:rPr>
                      <w:sz w:val="16"/>
                      <w:szCs w:val="16"/>
                    </w:rPr>
                    <w:t>.2024</w:t>
                  </w:r>
                </w:p>
              </w:tc>
              <w:tc>
                <w:tcPr>
                  <w:tcW w:w="1202" w:type="dxa"/>
                  <w:tcBorders>
                    <w:top w:val="single" w:sz="4" w:space="0" w:color="auto"/>
                    <w:bottom w:val="single" w:sz="4" w:space="0" w:color="auto"/>
                  </w:tcBorders>
                  <w:vAlign w:val="center"/>
                </w:tcPr>
                <w:p w14:paraId="5512697D" w14:textId="59613D50" w:rsidR="000B1B16" w:rsidRPr="00481AC7" w:rsidRDefault="000B1B16" w:rsidP="00273205">
                  <w:pPr>
                    <w:spacing w:line="288" w:lineRule="auto"/>
                    <w:rPr>
                      <w:sz w:val="16"/>
                      <w:szCs w:val="16"/>
                    </w:rPr>
                  </w:pPr>
                  <w:r>
                    <w:rPr>
                      <w:sz w:val="16"/>
                      <w:szCs w:val="16"/>
                    </w:rPr>
                    <w:t>Revizyon No:</w:t>
                  </w:r>
                </w:p>
              </w:tc>
              <w:tc>
                <w:tcPr>
                  <w:tcW w:w="2246" w:type="dxa"/>
                  <w:tcBorders>
                    <w:top w:val="single" w:sz="4" w:space="0" w:color="auto"/>
                    <w:bottom w:val="single" w:sz="4" w:space="0" w:color="auto"/>
                  </w:tcBorders>
                  <w:vAlign w:val="center"/>
                </w:tcPr>
                <w:p w14:paraId="51DCD4FC" w14:textId="27E1EE5C" w:rsidR="000B1B16" w:rsidRPr="00481AC7" w:rsidRDefault="000B1B16" w:rsidP="00273205">
                  <w:pPr>
                    <w:spacing w:line="288" w:lineRule="auto"/>
                    <w:rPr>
                      <w:sz w:val="16"/>
                      <w:szCs w:val="16"/>
                    </w:rPr>
                  </w:pPr>
                  <w:r w:rsidRPr="00481AC7">
                    <w:rPr>
                      <w:sz w:val="16"/>
                      <w:szCs w:val="16"/>
                    </w:rPr>
                    <w:t xml:space="preserve">Revizyon Tarihi : </w:t>
                  </w:r>
                  <w:r>
                    <w:rPr>
                      <w:sz w:val="16"/>
                      <w:szCs w:val="16"/>
                    </w:rPr>
                    <w:t xml:space="preserve"> -</w:t>
                  </w:r>
                </w:p>
              </w:tc>
              <w:tc>
                <w:tcPr>
                  <w:tcW w:w="1360" w:type="dxa"/>
                  <w:tcBorders>
                    <w:top w:val="single" w:sz="4" w:space="0" w:color="auto"/>
                    <w:bottom w:val="single" w:sz="4" w:space="0" w:color="auto"/>
                  </w:tcBorders>
                  <w:vAlign w:val="center"/>
                </w:tcPr>
                <w:p w14:paraId="3269DEBB" w14:textId="3369BAED" w:rsidR="000B1B16" w:rsidRPr="00481AC7" w:rsidRDefault="000B1B16" w:rsidP="00273205">
                  <w:pPr>
                    <w:spacing w:line="288" w:lineRule="auto"/>
                    <w:rPr>
                      <w:sz w:val="16"/>
                      <w:szCs w:val="16"/>
                    </w:rPr>
                  </w:pPr>
                  <w:r w:rsidRPr="00481AC7">
                    <w:rPr>
                      <w:sz w:val="16"/>
                      <w:szCs w:val="16"/>
                    </w:rPr>
                    <w:t>Sayfa Sayısı:</w:t>
                  </w:r>
                  <w:r>
                    <w:rPr>
                      <w:sz w:val="16"/>
                      <w:szCs w:val="16"/>
                    </w:rPr>
                    <w:t xml:space="preserve"> </w:t>
                  </w:r>
                  <w:r w:rsidRPr="00E50112">
                    <w:rPr>
                      <w:sz w:val="16"/>
                      <w:szCs w:val="16"/>
                    </w:rPr>
                    <w:t>1/3</w:t>
                  </w:r>
                </w:p>
              </w:tc>
            </w:tr>
            <w:tr w:rsidR="0023508E" w:rsidRPr="00BD7BC6" w14:paraId="40DC0CFF" w14:textId="77777777" w:rsidTr="000B1B16">
              <w:trPr>
                <w:trHeight w:val="394"/>
                <w:jc w:val="center"/>
              </w:trPr>
              <w:tc>
                <w:tcPr>
                  <w:tcW w:w="980" w:type="dxa"/>
                  <w:vMerge/>
                  <w:tcBorders>
                    <w:bottom w:val="nil"/>
                    <w:right w:val="nil"/>
                  </w:tcBorders>
                  <w:vAlign w:val="center"/>
                </w:tcPr>
                <w:p w14:paraId="792DA8E5" w14:textId="77777777" w:rsidR="0023508E" w:rsidRPr="00481AC7" w:rsidRDefault="0023508E" w:rsidP="00273205">
                  <w:pPr>
                    <w:spacing w:line="288" w:lineRule="auto"/>
                    <w:rPr>
                      <w:sz w:val="16"/>
                      <w:szCs w:val="16"/>
                    </w:rPr>
                  </w:pPr>
                </w:p>
              </w:tc>
              <w:tc>
                <w:tcPr>
                  <w:tcW w:w="9369" w:type="dxa"/>
                  <w:gridSpan w:val="5"/>
                  <w:tcBorders>
                    <w:top w:val="single" w:sz="4" w:space="0" w:color="auto"/>
                    <w:left w:val="nil"/>
                    <w:bottom w:val="nil"/>
                    <w:right w:val="nil"/>
                  </w:tcBorders>
                  <w:vAlign w:val="center"/>
                </w:tcPr>
                <w:p w14:paraId="6254FFFB" w14:textId="77777777" w:rsidR="0023508E" w:rsidRPr="0023508E" w:rsidRDefault="0023508E" w:rsidP="0023508E">
                  <w:pPr>
                    <w:spacing w:line="288" w:lineRule="auto"/>
                    <w:ind w:left="113" w:right="113"/>
                    <w:jc w:val="center"/>
                    <w:rPr>
                      <w:b/>
                      <w:bCs/>
                      <w:color w:val="0070C0"/>
                      <w:sz w:val="11"/>
                      <w:szCs w:val="11"/>
                    </w:rPr>
                  </w:pPr>
                </w:p>
                <w:p w14:paraId="337C4126" w14:textId="14D2F9EE" w:rsidR="006F61FA" w:rsidRPr="00BC64DD" w:rsidRDefault="008224B3" w:rsidP="00BC64DD">
                  <w:pPr>
                    <w:jc w:val="center"/>
                    <w:rPr>
                      <w:b/>
                      <w:bCs/>
                      <w:color w:val="0070C0"/>
                      <w:sz w:val="20"/>
                      <w:szCs w:val="20"/>
                    </w:rPr>
                  </w:pPr>
                  <w:r>
                    <w:rPr>
                      <w:b/>
                      <w:bCs/>
                      <w:color w:val="0070C0"/>
                      <w:sz w:val="20"/>
                      <w:szCs w:val="20"/>
                    </w:rPr>
                    <w:t xml:space="preserve">LİSANSÜSTÜ ÖĞRENCİ – DANIŞMAN </w:t>
                  </w:r>
                  <w:r w:rsidR="00B17FBE" w:rsidRPr="006F61FA">
                    <w:rPr>
                      <w:b/>
                      <w:bCs/>
                      <w:color w:val="0070C0"/>
                      <w:sz w:val="20"/>
                      <w:szCs w:val="20"/>
                    </w:rPr>
                    <w:t>MUTABAKAT</w:t>
                  </w:r>
                  <w:r w:rsidR="002A0BB1">
                    <w:rPr>
                      <w:b/>
                      <w:bCs/>
                      <w:color w:val="0070C0"/>
                      <w:sz w:val="20"/>
                      <w:szCs w:val="20"/>
                    </w:rPr>
                    <w:t>I</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516A54">
        <w:trPr>
          <w:trHeight w:val="2122"/>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4ECEF9D3" w14:textId="77777777" w:rsidR="00145C44" w:rsidRPr="00FF4892" w:rsidRDefault="00145C44" w:rsidP="00145C44">
            <w:pPr>
              <w:spacing w:line="288" w:lineRule="auto"/>
              <w:rPr>
                <w:b/>
                <w:sz w:val="10"/>
                <w:szCs w:val="10"/>
              </w:rPr>
            </w:pPr>
          </w:p>
          <w:tbl>
            <w:tblPr>
              <w:tblW w:w="10173"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
              <w:gridCol w:w="1996"/>
              <w:gridCol w:w="3109"/>
              <w:gridCol w:w="1525"/>
              <w:gridCol w:w="2700"/>
            </w:tblGrid>
            <w:tr w:rsidR="00FF4892" w:rsidRPr="00BD7BC6" w14:paraId="0081CBE5" w14:textId="77777777" w:rsidTr="008224B3">
              <w:trPr>
                <w:trHeight w:val="394"/>
                <w:jc w:val="center"/>
              </w:trPr>
              <w:tc>
                <w:tcPr>
                  <w:tcW w:w="843" w:type="dxa"/>
                  <w:vMerge w:val="restart"/>
                  <w:textDirection w:val="btLr"/>
                  <w:vAlign w:val="center"/>
                </w:tcPr>
                <w:p w14:paraId="1D0D33F0" w14:textId="77777777" w:rsidR="00FF4892" w:rsidRPr="00C14F74" w:rsidRDefault="00FF4892" w:rsidP="00FF4892">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996" w:type="dxa"/>
                  <w:tcBorders>
                    <w:top w:val="single" w:sz="4" w:space="0" w:color="auto"/>
                    <w:bottom w:val="single" w:sz="4" w:space="0" w:color="auto"/>
                  </w:tcBorders>
                  <w:vAlign w:val="center"/>
                </w:tcPr>
                <w:p w14:paraId="1E8E4812" w14:textId="3CF5904C" w:rsidR="00FF4892" w:rsidRPr="00C14F74" w:rsidRDefault="008224B3" w:rsidP="00FF4892">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3109" w:type="dxa"/>
                  <w:tcBorders>
                    <w:top w:val="single" w:sz="4" w:space="0" w:color="auto"/>
                    <w:bottom w:val="single" w:sz="4" w:space="0" w:color="auto"/>
                  </w:tcBorders>
                  <w:vAlign w:val="center"/>
                </w:tcPr>
                <w:p w14:paraId="536F91C3" w14:textId="77777777" w:rsidR="00FF4892" w:rsidRPr="00BD7BC6" w:rsidRDefault="00FF4892" w:rsidP="00FF4892">
                  <w:pPr>
                    <w:spacing w:line="288" w:lineRule="auto"/>
                    <w:rPr>
                      <w:sz w:val="20"/>
                      <w:szCs w:val="20"/>
                    </w:rPr>
                  </w:pPr>
                </w:p>
              </w:tc>
              <w:tc>
                <w:tcPr>
                  <w:tcW w:w="1525" w:type="dxa"/>
                  <w:tcBorders>
                    <w:top w:val="single" w:sz="4" w:space="0" w:color="auto"/>
                    <w:bottom w:val="single" w:sz="4" w:space="0" w:color="auto"/>
                  </w:tcBorders>
                  <w:vAlign w:val="center"/>
                </w:tcPr>
                <w:p w14:paraId="7A37BAA8" w14:textId="53365B3C" w:rsidR="00FF4892" w:rsidRPr="00BD7BC6" w:rsidRDefault="008224B3" w:rsidP="00FF4892">
                  <w:pPr>
                    <w:spacing w:line="288" w:lineRule="auto"/>
                    <w:rPr>
                      <w:sz w:val="20"/>
                      <w:szCs w:val="20"/>
                    </w:rPr>
                  </w:pPr>
                  <w:r w:rsidRPr="00C14F74">
                    <w:rPr>
                      <w:sz w:val="20"/>
                      <w:szCs w:val="20"/>
                    </w:rPr>
                    <w:t>Numarası</w:t>
                  </w:r>
                </w:p>
              </w:tc>
              <w:tc>
                <w:tcPr>
                  <w:tcW w:w="2700" w:type="dxa"/>
                  <w:tcBorders>
                    <w:top w:val="single" w:sz="4" w:space="0" w:color="auto"/>
                    <w:bottom w:val="single" w:sz="4" w:space="0" w:color="auto"/>
                  </w:tcBorders>
                  <w:vAlign w:val="center"/>
                </w:tcPr>
                <w:p w14:paraId="4700B08C" w14:textId="77777777" w:rsidR="00FF4892" w:rsidRPr="00BD7BC6" w:rsidRDefault="00FF4892" w:rsidP="00FF4892">
                  <w:pPr>
                    <w:spacing w:line="288" w:lineRule="auto"/>
                    <w:rPr>
                      <w:sz w:val="20"/>
                      <w:szCs w:val="20"/>
                    </w:rPr>
                  </w:pPr>
                </w:p>
              </w:tc>
            </w:tr>
            <w:tr w:rsidR="008224B3" w:rsidRPr="00BD7BC6" w14:paraId="5F5E238F" w14:textId="77777777" w:rsidTr="008224B3">
              <w:trPr>
                <w:trHeight w:val="394"/>
                <w:jc w:val="center"/>
              </w:trPr>
              <w:tc>
                <w:tcPr>
                  <w:tcW w:w="843" w:type="dxa"/>
                  <w:vMerge/>
                </w:tcPr>
                <w:p w14:paraId="0E77CC4A" w14:textId="77777777" w:rsidR="008224B3" w:rsidRPr="00C14F74" w:rsidRDefault="008224B3" w:rsidP="008224B3">
                  <w:pPr>
                    <w:spacing w:line="288" w:lineRule="auto"/>
                    <w:rPr>
                      <w:sz w:val="20"/>
                      <w:szCs w:val="20"/>
                    </w:rPr>
                  </w:pPr>
                </w:p>
              </w:tc>
              <w:tc>
                <w:tcPr>
                  <w:tcW w:w="1996" w:type="dxa"/>
                  <w:tcBorders>
                    <w:top w:val="single" w:sz="4" w:space="0" w:color="auto"/>
                  </w:tcBorders>
                  <w:vAlign w:val="center"/>
                </w:tcPr>
                <w:p w14:paraId="24E4D9EC" w14:textId="2ED241E3" w:rsidR="008224B3" w:rsidRPr="00C14F74" w:rsidRDefault="008224B3" w:rsidP="008224B3">
                  <w:pPr>
                    <w:spacing w:line="288" w:lineRule="auto"/>
                    <w:rPr>
                      <w:sz w:val="20"/>
                      <w:szCs w:val="20"/>
                    </w:rPr>
                  </w:pPr>
                  <w:r w:rsidRPr="00BD7BC6">
                    <w:rPr>
                      <w:sz w:val="20"/>
                      <w:szCs w:val="20"/>
                    </w:rPr>
                    <w:t>Anabilim Dalı</w:t>
                  </w:r>
                </w:p>
              </w:tc>
              <w:tc>
                <w:tcPr>
                  <w:tcW w:w="3109" w:type="dxa"/>
                  <w:tcBorders>
                    <w:top w:val="single" w:sz="4" w:space="0" w:color="auto"/>
                  </w:tcBorders>
                  <w:vAlign w:val="center"/>
                </w:tcPr>
                <w:p w14:paraId="7A890A0F" w14:textId="77777777" w:rsidR="008224B3" w:rsidRPr="00BD7BC6" w:rsidRDefault="008224B3" w:rsidP="008224B3">
                  <w:pPr>
                    <w:spacing w:line="288" w:lineRule="auto"/>
                    <w:rPr>
                      <w:sz w:val="20"/>
                      <w:szCs w:val="20"/>
                    </w:rPr>
                  </w:pPr>
                </w:p>
              </w:tc>
              <w:tc>
                <w:tcPr>
                  <w:tcW w:w="1525" w:type="dxa"/>
                  <w:tcBorders>
                    <w:top w:val="single" w:sz="4" w:space="0" w:color="auto"/>
                  </w:tcBorders>
                  <w:vAlign w:val="center"/>
                </w:tcPr>
                <w:p w14:paraId="7653E967" w14:textId="554F693F" w:rsidR="008224B3" w:rsidRPr="00BD7BC6" w:rsidRDefault="008224B3" w:rsidP="008224B3">
                  <w:pPr>
                    <w:spacing w:line="288" w:lineRule="auto"/>
                    <w:rPr>
                      <w:sz w:val="20"/>
                      <w:szCs w:val="20"/>
                    </w:rPr>
                  </w:pPr>
                  <w:r w:rsidRPr="00C14F74">
                    <w:rPr>
                      <w:sz w:val="20"/>
                      <w:szCs w:val="20"/>
                    </w:rPr>
                    <w:t>Telefonu</w:t>
                  </w:r>
                </w:p>
              </w:tc>
              <w:tc>
                <w:tcPr>
                  <w:tcW w:w="2700" w:type="dxa"/>
                  <w:tcBorders>
                    <w:top w:val="single" w:sz="4" w:space="0" w:color="auto"/>
                  </w:tcBorders>
                  <w:vAlign w:val="center"/>
                </w:tcPr>
                <w:p w14:paraId="0C2E1812" w14:textId="77777777" w:rsidR="008224B3" w:rsidRPr="00BD7BC6" w:rsidRDefault="008224B3" w:rsidP="008224B3">
                  <w:pPr>
                    <w:spacing w:line="288" w:lineRule="auto"/>
                    <w:rPr>
                      <w:sz w:val="20"/>
                      <w:szCs w:val="20"/>
                    </w:rPr>
                  </w:pPr>
                </w:p>
              </w:tc>
            </w:tr>
            <w:tr w:rsidR="008224B3" w:rsidRPr="00BD7BC6" w14:paraId="507AC211" w14:textId="77777777" w:rsidTr="008224B3">
              <w:trPr>
                <w:trHeight w:val="394"/>
                <w:jc w:val="center"/>
              </w:trPr>
              <w:tc>
                <w:tcPr>
                  <w:tcW w:w="843" w:type="dxa"/>
                  <w:vMerge/>
                </w:tcPr>
                <w:p w14:paraId="3987078E" w14:textId="77777777" w:rsidR="008224B3" w:rsidRPr="00C14F74" w:rsidRDefault="008224B3" w:rsidP="008224B3">
                  <w:pPr>
                    <w:spacing w:line="288" w:lineRule="auto"/>
                    <w:rPr>
                      <w:sz w:val="20"/>
                      <w:szCs w:val="20"/>
                    </w:rPr>
                  </w:pPr>
                </w:p>
              </w:tc>
              <w:tc>
                <w:tcPr>
                  <w:tcW w:w="1996" w:type="dxa"/>
                  <w:vAlign w:val="center"/>
                </w:tcPr>
                <w:p w14:paraId="0C39ADED" w14:textId="40771320" w:rsidR="008224B3" w:rsidRPr="00C14F74" w:rsidRDefault="008224B3" w:rsidP="008224B3">
                  <w:pPr>
                    <w:spacing w:line="288" w:lineRule="auto"/>
                    <w:rPr>
                      <w:sz w:val="20"/>
                      <w:szCs w:val="20"/>
                    </w:rPr>
                  </w:pPr>
                  <w:r w:rsidRPr="00BD7BC6">
                    <w:rPr>
                      <w:sz w:val="20"/>
                      <w:szCs w:val="20"/>
                    </w:rPr>
                    <w:t>Bilim Dalı (varsa)</w:t>
                  </w:r>
                </w:p>
              </w:tc>
              <w:tc>
                <w:tcPr>
                  <w:tcW w:w="3109" w:type="dxa"/>
                  <w:vAlign w:val="center"/>
                </w:tcPr>
                <w:p w14:paraId="1BD220AF" w14:textId="77777777" w:rsidR="008224B3" w:rsidRPr="00BD7BC6" w:rsidRDefault="008224B3" w:rsidP="008224B3">
                  <w:pPr>
                    <w:spacing w:line="288" w:lineRule="auto"/>
                    <w:rPr>
                      <w:sz w:val="20"/>
                      <w:szCs w:val="20"/>
                    </w:rPr>
                  </w:pPr>
                </w:p>
              </w:tc>
              <w:tc>
                <w:tcPr>
                  <w:tcW w:w="1525" w:type="dxa"/>
                  <w:vAlign w:val="center"/>
                </w:tcPr>
                <w:p w14:paraId="673CAD44" w14:textId="62856A08" w:rsidR="008224B3" w:rsidRPr="00BD7BC6" w:rsidRDefault="008224B3" w:rsidP="008224B3">
                  <w:pPr>
                    <w:spacing w:line="288" w:lineRule="auto"/>
                    <w:rPr>
                      <w:sz w:val="20"/>
                      <w:szCs w:val="20"/>
                    </w:rPr>
                  </w:pPr>
                  <w:r>
                    <w:rPr>
                      <w:sz w:val="20"/>
                      <w:szCs w:val="20"/>
                    </w:rPr>
                    <w:t xml:space="preserve">E-Posta </w:t>
                  </w:r>
                </w:p>
              </w:tc>
              <w:tc>
                <w:tcPr>
                  <w:tcW w:w="2700" w:type="dxa"/>
                  <w:vAlign w:val="center"/>
                </w:tcPr>
                <w:p w14:paraId="1DD005C9" w14:textId="77777777" w:rsidR="008224B3" w:rsidRPr="00BD7BC6" w:rsidRDefault="008224B3" w:rsidP="008224B3">
                  <w:pPr>
                    <w:spacing w:line="288" w:lineRule="auto"/>
                    <w:rPr>
                      <w:sz w:val="20"/>
                      <w:szCs w:val="20"/>
                    </w:rPr>
                  </w:pPr>
                </w:p>
              </w:tc>
            </w:tr>
            <w:tr w:rsidR="008224B3" w:rsidRPr="00BD7BC6" w14:paraId="53F320EE" w14:textId="77777777" w:rsidTr="008224B3">
              <w:trPr>
                <w:trHeight w:val="380"/>
                <w:jc w:val="center"/>
              </w:trPr>
              <w:tc>
                <w:tcPr>
                  <w:tcW w:w="843" w:type="dxa"/>
                  <w:vMerge/>
                </w:tcPr>
                <w:p w14:paraId="1073DC0C" w14:textId="77777777" w:rsidR="008224B3" w:rsidRPr="00C14F74" w:rsidRDefault="008224B3" w:rsidP="008224B3">
                  <w:pPr>
                    <w:spacing w:line="288" w:lineRule="auto"/>
                    <w:rPr>
                      <w:sz w:val="20"/>
                      <w:szCs w:val="20"/>
                    </w:rPr>
                  </w:pPr>
                </w:p>
              </w:tc>
              <w:tc>
                <w:tcPr>
                  <w:tcW w:w="1996" w:type="dxa"/>
                  <w:vAlign w:val="center"/>
                </w:tcPr>
                <w:p w14:paraId="47CD71FB" w14:textId="33258B31" w:rsidR="008224B3" w:rsidRPr="00C14F74" w:rsidRDefault="008224B3" w:rsidP="008224B3">
                  <w:pPr>
                    <w:spacing w:line="288" w:lineRule="auto"/>
                    <w:rPr>
                      <w:sz w:val="20"/>
                      <w:szCs w:val="20"/>
                    </w:rPr>
                  </w:pPr>
                  <w:r>
                    <w:rPr>
                      <w:sz w:val="20"/>
                      <w:szCs w:val="20"/>
                    </w:rPr>
                    <w:t>Programı</w:t>
                  </w:r>
                </w:p>
              </w:tc>
              <w:tc>
                <w:tcPr>
                  <w:tcW w:w="7334" w:type="dxa"/>
                  <w:gridSpan w:val="3"/>
                  <w:vAlign w:val="center"/>
                </w:tcPr>
                <w:p w14:paraId="2F9A77D0" w14:textId="77777777" w:rsidR="008224B3" w:rsidRDefault="008224B3" w:rsidP="008224B3">
                  <w:pPr>
                    <w:spacing w:line="288" w:lineRule="auto"/>
                    <w:rPr>
                      <w:sz w:val="20"/>
                      <w:szCs w:val="20"/>
                    </w:rPr>
                  </w:pPr>
                </w:p>
              </w:tc>
            </w:tr>
            <w:tr w:rsidR="008224B3" w:rsidRPr="00BD7BC6" w14:paraId="1153FCD0" w14:textId="77777777" w:rsidTr="008224B3">
              <w:trPr>
                <w:trHeight w:val="380"/>
                <w:jc w:val="center"/>
              </w:trPr>
              <w:tc>
                <w:tcPr>
                  <w:tcW w:w="843" w:type="dxa"/>
                  <w:vMerge w:val="restart"/>
                  <w:textDirection w:val="btLr"/>
                  <w:vAlign w:val="center"/>
                </w:tcPr>
                <w:p w14:paraId="31433768" w14:textId="79EF6541" w:rsidR="008224B3" w:rsidRPr="00C14F74" w:rsidRDefault="008224B3" w:rsidP="008224B3">
                  <w:pPr>
                    <w:spacing w:line="288" w:lineRule="auto"/>
                    <w:rPr>
                      <w:sz w:val="20"/>
                      <w:szCs w:val="20"/>
                    </w:rPr>
                  </w:pPr>
                  <w:r>
                    <w:rPr>
                      <w:b/>
                      <w:bCs/>
                      <w:color w:val="C45911" w:themeColor="accent2" w:themeShade="BF"/>
                      <w:sz w:val="20"/>
                      <w:szCs w:val="20"/>
                      <w:u w:val="single"/>
                    </w:rPr>
                    <w:t>DANIŞMANIN</w:t>
                  </w:r>
                </w:p>
              </w:tc>
              <w:tc>
                <w:tcPr>
                  <w:tcW w:w="1996" w:type="dxa"/>
                  <w:vAlign w:val="center"/>
                </w:tcPr>
                <w:p w14:paraId="7AB16EAA" w14:textId="6B22975F" w:rsidR="008224B3" w:rsidRPr="00C14F74" w:rsidRDefault="006B6971" w:rsidP="008224B3">
                  <w:pPr>
                    <w:spacing w:line="288" w:lineRule="auto"/>
                    <w:rPr>
                      <w:sz w:val="20"/>
                      <w:szCs w:val="20"/>
                    </w:rPr>
                  </w:pPr>
                  <w:r>
                    <w:rPr>
                      <w:sz w:val="20"/>
                      <w:szCs w:val="20"/>
                    </w:rPr>
                    <w:t>Unvanı</w:t>
                  </w:r>
                </w:p>
              </w:tc>
              <w:tc>
                <w:tcPr>
                  <w:tcW w:w="7334" w:type="dxa"/>
                  <w:gridSpan w:val="3"/>
                  <w:vAlign w:val="center"/>
                </w:tcPr>
                <w:p w14:paraId="03EF6074" w14:textId="4E9566BC" w:rsidR="008224B3" w:rsidRDefault="008224B3" w:rsidP="008224B3">
                  <w:pPr>
                    <w:spacing w:line="288" w:lineRule="auto"/>
                    <w:rPr>
                      <w:sz w:val="20"/>
                      <w:szCs w:val="20"/>
                    </w:rPr>
                  </w:pPr>
                </w:p>
              </w:tc>
            </w:tr>
            <w:tr w:rsidR="008224B3" w:rsidRPr="00BD7BC6" w14:paraId="5CC32A1D" w14:textId="77777777" w:rsidTr="008224B3">
              <w:trPr>
                <w:trHeight w:val="380"/>
                <w:jc w:val="center"/>
              </w:trPr>
              <w:tc>
                <w:tcPr>
                  <w:tcW w:w="843" w:type="dxa"/>
                  <w:vMerge/>
                </w:tcPr>
                <w:p w14:paraId="5E1673A7" w14:textId="77777777" w:rsidR="008224B3" w:rsidRPr="00C14F74" w:rsidRDefault="008224B3" w:rsidP="008224B3">
                  <w:pPr>
                    <w:spacing w:line="288" w:lineRule="auto"/>
                    <w:rPr>
                      <w:sz w:val="20"/>
                      <w:szCs w:val="20"/>
                    </w:rPr>
                  </w:pPr>
                </w:p>
              </w:tc>
              <w:tc>
                <w:tcPr>
                  <w:tcW w:w="1996" w:type="dxa"/>
                  <w:vAlign w:val="center"/>
                </w:tcPr>
                <w:p w14:paraId="1E5FC16F" w14:textId="73CEFB6D" w:rsidR="008224B3" w:rsidRDefault="008224B3" w:rsidP="008224B3">
                  <w:pPr>
                    <w:spacing w:line="288" w:lineRule="auto"/>
                    <w:rPr>
                      <w:sz w:val="20"/>
                      <w:szCs w:val="20"/>
                    </w:rPr>
                  </w:pPr>
                  <w:r>
                    <w:rPr>
                      <w:sz w:val="20"/>
                      <w:szCs w:val="20"/>
                    </w:rPr>
                    <w:t>Adı ve Soyadı</w:t>
                  </w:r>
                </w:p>
              </w:tc>
              <w:tc>
                <w:tcPr>
                  <w:tcW w:w="7334" w:type="dxa"/>
                  <w:gridSpan w:val="3"/>
                  <w:vAlign w:val="center"/>
                </w:tcPr>
                <w:p w14:paraId="5A8C8B26" w14:textId="77777777" w:rsidR="008224B3" w:rsidRDefault="008224B3" w:rsidP="008224B3">
                  <w:pPr>
                    <w:spacing w:line="288" w:lineRule="auto"/>
                    <w:rPr>
                      <w:sz w:val="20"/>
                      <w:szCs w:val="20"/>
                    </w:rPr>
                  </w:pPr>
                </w:p>
              </w:tc>
            </w:tr>
            <w:tr w:rsidR="008224B3" w:rsidRPr="00BD7BC6" w14:paraId="496EC8B9" w14:textId="77777777" w:rsidTr="008224B3">
              <w:trPr>
                <w:trHeight w:val="380"/>
                <w:jc w:val="center"/>
              </w:trPr>
              <w:tc>
                <w:tcPr>
                  <w:tcW w:w="843" w:type="dxa"/>
                  <w:vMerge/>
                </w:tcPr>
                <w:p w14:paraId="59806952" w14:textId="77777777" w:rsidR="008224B3" w:rsidRPr="00C14F74" w:rsidRDefault="008224B3" w:rsidP="008224B3">
                  <w:pPr>
                    <w:spacing w:line="288" w:lineRule="auto"/>
                    <w:rPr>
                      <w:sz w:val="20"/>
                      <w:szCs w:val="20"/>
                    </w:rPr>
                  </w:pPr>
                </w:p>
              </w:tc>
              <w:tc>
                <w:tcPr>
                  <w:tcW w:w="1996" w:type="dxa"/>
                  <w:tcBorders>
                    <w:bottom w:val="single" w:sz="4" w:space="0" w:color="auto"/>
                  </w:tcBorders>
                  <w:vAlign w:val="center"/>
                </w:tcPr>
                <w:p w14:paraId="2E554854" w14:textId="45986463" w:rsidR="008224B3" w:rsidRDefault="008224B3" w:rsidP="008224B3">
                  <w:pPr>
                    <w:spacing w:line="288" w:lineRule="auto"/>
                    <w:rPr>
                      <w:sz w:val="20"/>
                      <w:szCs w:val="20"/>
                    </w:rPr>
                  </w:pPr>
                  <w:r w:rsidRPr="00C14F74">
                    <w:rPr>
                      <w:sz w:val="20"/>
                      <w:szCs w:val="20"/>
                    </w:rPr>
                    <w:t>Telefonu</w:t>
                  </w:r>
                </w:p>
              </w:tc>
              <w:tc>
                <w:tcPr>
                  <w:tcW w:w="7334" w:type="dxa"/>
                  <w:gridSpan w:val="3"/>
                  <w:tcBorders>
                    <w:bottom w:val="single" w:sz="4" w:space="0" w:color="auto"/>
                  </w:tcBorders>
                  <w:vAlign w:val="center"/>
                </w:tcPr>
                <w:p w14:paraId="18C49AAE" w14:textId="77777777" w:rsidR="008224B3" w:rsidRDefault="008224B3" w:rsidP="008224B3">
                  <w:pPr>
                    <w:spacing w:line="288" w:lineRule="auto"/>
                    <w:rPr>
                      <w:sz w:val="20"/>
                      <w:szCs w:val="20"/>
                    </w:rPr>
                  </w:pPr>
                </w:p>
              </w:tc>
            </w:tr>
            <w:tr w:rsidR="008224B3" w:rsidRPr="00BD7BC6" w14:paraId="7007E2D9" w14:textId="77777777" w:rsidTr="008224B3">
              <w:trPr>
                <w:trHeight w:val="380"/>
                <w:jc w:val="center"/>
              </w:trPr>
              <w:tc>
                <w:tcPr>
                  <w:tcW w:w="843" w:type="dxa"/>
                  <w:vMerge/>
                </w:tcPr>
                <w:p w14:paraId="463A5C0A" w14:textId="77777777" w:rsidR="008224B3" w:rsidRPr="00C14F74" w:rsidRDefault="008224B3" w:rsidP="008224B3">
                  <w:pPr>
                    <w:spacing w:line="288" w:lineRule="auto"/>
                    <w:rPr>
                      <w:sz w:val="20"/>
                      <w:szCs w:val="20"/>
                    </w:rPr>
                  </w:pPr>
                </w:p>
              </w:tc>
              <w:tc>
                <w:tcPr>
                  <w:tcW w:w="1996" w:type="dxa"/>
                  <w:tcBorders>
                    <w:bottom w:val="single" w:sz="4" w:space="0" w:color="auto"/>
                  </w:tcBorders>
                  <w:vAlign w:val="center"/>
                </w:tcPr>
                <w:p w14:paraId="47E9BB5C" w14:textId="02501557" w:rsidR="008224B3" w:rsidRDefault="008224B3" w:rsidP="008224B3">
                  <w:pPr>
                    <w:spacing w:line="288" w:lineRule="auto"/>
                    <w:rPr>
                      <w:sz w:val="20"/>
                      <w:szCs w:val="20"/>
                    </w:rPr>
                  </w:pPr>
                  <w:r>
                    <w:rPr>
                      <w:sz w:val="20"/>
                      <w:szCs w:val="20"/>
                    </w:rPr>
                    <w:t xml:space="preserve">E-Posta </w:t>
                  </w:r>
                </w:p>
              </w:tc>
              <w:tc>
                <w:tcPr>
                  <w:tcW w:w="7334" w:type="dxa"/>
                  <w:gridSpan w:val="3"/>
                  <w:tcBorders>
                    <w:bottom w:val="single" w:sz="4" w:space="0" w:color="auto"/>
                  </w:tcBorders>
                  <w:vAlign w:val="center"/>
                </w:tcPr>
                <w:p w14:paraId="6CC5818D" w14:textId="3A172DEF" w:rsidR="008224B3" w:rsidRDefault="008224B3" w:rsidP="008224B3">
                  <w:pPr>
                    <w:spacing w:line="288" w:lineRule="auto"/>
                    <w:rPr>
                      <w:sz w:val="20"/>
                      <w:szCs w:val="20"/>
                    </w:rPr>
                  </w:pPr>
                </w:p>
              </w:tc>
            </w:tr>
          </w:tbl>
          <w:p w14:paraId="574A5347" w14:textId="77777777" w:rsidR="00B26C08" w:rsidRDefault="00B26C08" w:rsidP="00175ADB">
            <w:pPr>
              <w:spacing w:line="288" w:lineRule="auto"/>
              <w:ind w:right="491"/>
              <w:rPr>
                <w:sz w:val="20"/>
                <w:szCs w:val="20"/>
              </w:rPr>
            </w:pPr>
          </w:p>
          <w:p w14:paraId="44A5C74C" w14:textId="0D0931BE" w:rsidR="00E64940" w:rsidRDefault="008224B3" w:rsidP="006F61FA">
            <w:pPr>
              <w:spacing w:line="288" w:lineRule="auto"/>
              <w:ind w:left="464" w:right="491"/>
              <w:jc w:val="both"/>
              <w:rPr>
                <w:sz w:val="20"/>
                <w:szCs w:val="20"/>
              </w:rPr>
            </w:pPr>
            <w:r>
              <w:rPr>
                <w:sz w:val="20"/>
                <w:szCs w:val="20"/>
              </w:rPr>
              <w:t xml:space="preserve">Bu </w:t>
            </w:r>
            <w:r w:rsidR="0026400A">
              <w:rPr>
                <w:sz w:val="20"/>
                <w:szCs w:val="20"/>
              </w:rPr>
              <w:t>mutabakat</w:t>
            </w:r>
            <w:r>
              <w:rPr>
                <w:sz w:val="20"/>
                <w:szCs w:val="20"/>
              </w:rPr>
              <w:t>, yukarıda</w:t>
            </w:r>
            <w:r w:rsidR="00B26C08">
              <w:rPr>
                <w:sz w:val="20"/>
                <w:szCs w:val="20"/>
              </w:rPr>
              <w:t xml:space="preserve"> bilgileri verilen öğrenciye ve bu öğrenciye danışmanlık yapmak üzere Sosyal Bilimler Enstitüsü tarafından danışmanlığı onaylanan öğretim üyesine karşılıklı görev ve sorumluluklarını </w:t>
            </w:r>
            <w:r w:rsidR="00B17FBE">
              <w:rPr>
                <w:sz w:val="20"/>
                <w:szCs w:val="20"/>
              </w:rPr>
              <w:t xml:space="preserve">kayıt altına almayı </w:t>
            </w:r>
            <w:r w:rsidR="00B26C08">
              <w:rPr>
                <w:sz w:val="20"/>
                <w:szCs w:val="20"/>
              </w:rPr>
              <w:t>amaçlamaktadır.</w:t>
            </w:r>
          </w:p>
          <w:p w14:paraId="6E7855A6" w14:textId="77777777" w:rsidR="00B26C08" w:rsidRDefault="00B26C08" w:rsidP="00145C44">
            <w:pPr>
              <w:spacing w:line="288" w:lineRule="auto"/>
              <w:rPr>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B26C08" w14:paraId="7D4B0C45" w14:textId="77777777" w:rsidTr="00325C4D">
              <w:trPr>
                <w:trHeight w:val="438"/>
                <w:jc w:val="center"/>
              </w:trPr>
              <w:tc>
                <w:tcPr>
                  <w:tcW w:w="10088" w:type="dxa"/>
                  <w:shd w:val="clear" w:color="auto" w:fill="FBE4D5" w:themeFill="accent2" w:themeFillTint="33"/>
                  <w:vAlign w:val="center"/>
                </w:tcPr>
                <w:p w14:paraId="4F6553C2" w14:textId="3398DA5E" w:rsidR="00B26C08" w:rsidRPr="00B26C08" w:rsidRDefault="00B26C08" w:rsidP="00B26C08">
                  <w:pPr>
                    <w:pStyle w:val="ListeParagraf"/>
                    <w:numPr>
                      <w:ilvl w:val="0"/>
                      <w:numId w:val="3"/>
                    </w:numPr>
                    <w:spacing w:before="120" w:after="120" w:line="360" w:lineRule="auto"/>
                    <w:ind w:left="714" w:hanging="357"/>
                    <w:rPr>
                      <w:b/>
                      <w:sz w:val="20"/>
                      <w:szCs w:val="20"/>
                    </w:rPr>
                  </w:pPr>
                  <w:r w:rsidRPr="00B26C08">
                    <w:rPr>
                      <w:b/>
                      <w:sz w:val="20"/>
                      <w:szCs w:val="20"/>
                    </w:rPr>
                    <w:t>Danışmanın Göre</w:t>
                  </w:r>
                  <w:r w:rsidR="00257E82">
                    <w:rPr>
                      <w:b/>
                      <w:sz w:val="20"/>
                      <w:szCs w:val="20"/>
                    </w:rPr>
                    <w:t>v</w:t>
                  </w:r>
                  <w:r w:rsidRPr="00B26C08">
                    <w:rPr>
                      <w:b/>
                      <w:sz w:val="20"/>
                      <w:szCs w:val="20"/>
                    </w:rPr>
                    <w:t xml:space="preserve"> ve Sorumlulukları</w:t>
                  </w:r>
                </w:p>
              </w:tc>
            </w:tr>
          </w:tbl>
          <w:p w14:paraId="64DD36E0" w14:textId="77777777" w:rsidR="00325C4D" w:rsidRPr="00325C4D" w:rsidRDefault="00325C4D" w:rsidP="00325C4D">
            <w:pPr>
              <w:jc w:val="both"/>
            </w:pPr>
          </w:p>
          <w:p w14:paraId="58819B23" w14:textId="73D2463B" w:rsidR="00AF620A" w:rsidRPr="00AF620A" w:rsidRDefault="00AF620A" w:rsidP="00AF620A">
            <w:pPr>
              <w:pStyle w:val="ListeParagraf"/>
              <w:numPr>
                <w:ilvl w:val="0"/>
                <w:numId w:val="6"/>
              </w:numPr>
              <w:spacing w:after="160" w:line="360" w:lineRule="auto"/>
              <w:ind w:left="748"/>
              <w:jc w:val="both"/>
            </w:pPr>
            <w:r w:rsidRPr="00AF620A">
              <w:rPr>
                <w:sz w:val="20"/>
                <w:szCs w:val="20"/>
              </w:rPr>
              <w:t>Danışman, öğrencisinin öğrenme hedeflerine ulaşmasında rehberlik eden kişidir. Bu bağlamda; öğrencinin ilgi alanını ve yeteneğini dikkate alarak ders ve tez çalışmalarını yönlendirmeli, öğrenciyi desteklemeli, cesaretlendirmeli ve karşılaşacağı her türlü akademik sorunda çözüm yolu üretme</w:t>
            </w:r>
            <w:r>
              <w:rPr>
                <w:sz w:val="20"/>
                <w:szCs w:val="20"/>
              </w:rPr>
              <w:t>lidir.</w:t>
            </w:r>
          </w:p>
          <w:p w14:paraId="1E643AC6" w14:textId="2C45F1C0" w:rsidR="00B26C08" w:rsidRDefault="00B17FBE" w:rsidP="00AF620A">
            <w:pPr>
              <w:pStyle w:val="ListeParagraf"/>
              <w:numPr>
                <w:ilvl w:val="0"/>
                <w:numId w:val="6"/>
              </w:numPr>
              <w:spacing w:after="160" w:line="360" w:lineRule="auto"/>
              <w:ind w:left="748"/>
              <w:jc w:val="both"/>
              <w:rPr>
                <w:sz w:val="20"/>
                <w:szCs w:val="20"/>
              </w:rPr>
            </w:pPr>
            <w:r>
              <w:rPr>
                <w:sz w:val="20"/>
                <w:szCs w:val="20"/>
              </w:rPr>
              <w:t xml:space="preserve">Öğrenci </w:t>
            </w:r>
            <w:r w:rsidR="00F51B57">
              <w:rPr>
                <w:sz w:val="20"/>
                <w:szCs w:val="20"/>
              </w:rPr>
              <w:t>ile oluşturulan görüşme</w:t>
            </w:r>
            <w:r w:rsidR="00AF620A" w:rsidRPr="00AF620A">
              <w:rPr>
                <w:sz w:val="20"/>
                <w:szCs w:val="20"/>
              </w:rPr>
              <w:t xml:space="preserve"> takvim</w:t>
            </w:r>
            <w:r w:rsidR="00F51B57">
              <w:rPr>
                <w:sz w:val="20"/>
                <w:szCs w:val="20"/>
              </w:rPr>
              <w:t>in</w:t>
            </w:r>
            <w:r w:rsidR="00AF620A" w:rsidRPr="00AF620A">
              <w:rPr>
                <w:sz w:val="20"/>
                <w:szCs w:val="20"/>
              </w:rPr>
              <w:t xml:space="preserve">e bağlı </w:t>
            </w:r>
            <w:r w:rsidR="00AF620A">
              <w:rPr>
                <w:sz w:val="20"/>
                <w:szCs w:val="20"/>
              </w:rPr>
              <w:t>kalmalıdır</w:t>
            </w:r>
            <w:r w:rsidR="00813796">
              <w:rPr>
                <w:sz w:val="20"/>
                <w:szCs w:val="20"/>
              </w:rPr>
              <w:t>. Bu görüşmelerde öğrencinin lisansüstü öğretim süreçlerinde yerine getirmesi gereken yükümlükler, aldığı derslerdeki kazanımlar, tez çalışmasının ilerleme süreci ve elde edilen sonuçlar değerlendirilmelidir.</w:t>
            </w:r>
          </w:p>
          <w:p w14:paraId="4D3687FD" w14:textId="5506D74C" w:rsidR="00AF620A" w:rsidRDefault="00AF620A" w:rsidP="00AF620A">
            <w:pPr>
              <w:pStyle w:val="ListeParagraf"/>
              <w:numPr>
                <w:ilvl w:val="0"/>
                <w:numId w:val="6"/>
              </w:numPr>
              <w:spacing w:after="160" w:line="360" w:lineRule="auto"/>
              <w:ind w:left="748"/>
              <w:jc w:val="both"/>
              <w:rPr>
                <w:sz w:val="20"/>
                <w:szCs w:val="20"/>
              </w:rPr>
            </w:pPr>
            <w:r>
              <w:rPr>
                <w:sz w:val="20"/>
                <w:szCs w:val="20"/>
              </w:rPr>
              <w:t>Öğrencinin eğitim sürecini takip edebilmek için ilgili</w:t>
            </w:r>
            <w:r w:rsidR="00813796">
              <w:rPr>
                <w:sz w:val="20"/>
                <w:szCs w:val="20"/>
              </w:rPr>
              <w:t xml:space="preserve"> </w:t>
            </w:r>
            <w:r>
              <w:rPr>
                <w:sz w:val="20"/>
                <w:szCs w:val="20"/>
              </w:rPr>
              <w:t xml:space="preserve">yönetmelik, yönerge, usul ve </w:t>
            </w:r>
            <w:r w:rsidR="00813796">
              <w:rPr>
                <w:sz w:val="20"/>
                <w:szCs w:val="20"/>
              </w:rPr>
              <w:t xml:space="preserve">esaslar </w:t>
            </w:r>
            <w:r w:rsidR="00813796" w:rsidRPr="00813796">
              <w:rPr>
                <w:i/>
                <w:iCs/>
                <w:sz w:val="20"/>
                <w:szCs w:val="20"/>
              </w:rPr>
              <w:t>(</w:t>
            </w:r>
            <w:hyperlink r:id="rId11" w:history="1">
              <w:r w:rsidR="00813796" w:rsidRPr="00813796">
                <w:rPr>
                  <w:rStyle w:val="Kpr"/>
                  <w:i/>
                  <w:iCs/>
                  <w:sz w:val="20"/>
                  <w:szCs w:val="20"/>
                </w:rPr>
                <w:t>https://ktu.edu.tr/sbe</w:t>
              </w:r>
            </w:hyperlink>
            <w:r w:rsidR="00813796" w:rsidRPr="00813796">
              <w:rPr>
                <w:i/>
                <w:iCs/>
                <w:sz w:val="20"/>
                <w:szCs w:val="20"/>
              </w:rPr>
              <w:t xml:space="preserve"> , </w:t>
            </w:r>
            <w:r w:rsidR="00813796" w:rsidRPr="00813796">
              <w:rPr>
                <w:rStyle w:val="Kpr"/>
                <w:i/>
                <w:iCs/>
                <w:sz w:val="20"/>
                <w:szCs w:val="20"/>
              </w:rPr>
              <w:t>Akademik, Mevzuat alt sekmesi</w:t>
            </w:r>
            <w:r w:rsidR="00813796" w:rsidRPr="00813796">
              <w:rPr>
                <w:i/>
                <w:iCs/>
                <w:sz w:val="20"/>
                <w:szCs w:val="20"/>
              </w:rPr>
              <w:t xml:space="preserve">) </w:t>
            </w:r>
            <w:r w:rsidR="00813796">
              <w:rPr>
                <w:sz w:val="20"/>
                <w:szCs w:val="20"/>
              </w:rPr>
              <w:t xml:space="preserve">hakkında bilgi sahibi olmalı ve öğrenciyi </w:t>
            </w:r>
            <w:r w:rsidR="008F6045">
              <w:rPr>
                <w:sz w:val="20"/>
                <w:szCs w:val="20"/>
              </w:rPr>
              <w:t>yönlendirmelidir</w:t>
            </w:r>
            <w:r w:rsidR="00813796">
              <w:rPr>
                <w:sz w:val="20"/>
                <w:szCs w:val="20"/>
              </w:rPr>
              <w:t xml:space="preserve">. </w:t>
            </w:r>
            <w:r w:rsidR="002F6DEB">
              <w:rPr>
                <w:sz w:val="20"/>
                <w:szCs w:val="20"/>
              </w:rPr>
              <w:t xml:space="preserve">İlgili mevzuat </w:t>
            </w:r>
            <w:r w:rsidR="00813796">
              <w:rPr>
                <w:sz w:val="20"/>
                <w:szCs w:val="20"/>
              </w:rPr>
              <w:t>değişiklikleri de takip ederek öğrenci ile paylaşmalıdır.</w:t>
            </w:r>
          </w:p>
          <w:p w14:paraId="0248117B" w14:textId="3AD31C89" w:rsidR="00813796" w:rsidRPr="00E50112" w:rsidRDefault="000C7456" w:rsidP="00AF620A">
            <w:pPr>
              <w:pStyle w:val="ListeParagraf"/>
              <w:numPr>
                <w:ilvl w:val="0"/>
                <w:numId w:val="6"/>
              </w:numPr>
              <w:spacing w:after="160" w:line="360" w:lineRule="auto"/>
              <w:ind w:left="748"/>
              <w:jc w:val="both"/>
              <w:rPr>
                <w:sz w:val="20"/>
                <w:szCs w:val="20"/>
              </w:rPr>
            </w:pPr>
            <w:r w:rsidRPr="00E50112">
              <w:rPr>
                <w:sz w:val="20"/>
                <w:szCs w:val="20"/>
              </w:rPr>
              <w:t xml:space="preserve">İlgili lisansüstü programın yürütülmesine ilişkin </w:t>
            </w:r>
            <w:r w:rsidR="00813796" w:rsidRPr="00E50112">
              <w:rPr>
                <w:sz w:val="20"/>
                <w:szCs w:val="20"/>
              </w:rPr>
              <w:t>akademik takvimde belirlenmi</w:t>
            </w:r>
            <w:r w:rsidRPr="00E50112">
              <w:rPr>
                <w:sz w:val="20"/>
                <w:szCs w:val="20"/>
              </w:rPr>
              <w:t>ş</w:t>
            </w:r>
            <w:r w:rsidR="00813796" w:rsidRPr="00E50112">
              <w:rPr>
                <w:sz w:val="20"/>
                <w:szCs w:val="20"/>
              </w:rPr>
              <w:t xml:space="preserve"> tarihlere uyma konusunda öğrenciyi yönlendirmelidir.</w:t>
            </w:r>
          </w:p>
          <w:p w14:paraId="5814BE3D" w14:textId="34C5F9CD" w:rsidR="00813796" w:rsidRDefault="00813796" w:rsidP="00AF620A">
            <w:pPr>
              <w:pStyle w:val="ListeParagraf"/>
              <w:numPr>
                <w:ilvl w:val="0"/>
                <w:numId w:val="6"/>
              </w:numPr>
              <w:spacing w:after="160" w:line="360" w:lineRule="auto"/>
              <w:ind w:left="748"/>
              <w:jc w:val="both"/>
              <w:rPr>
                <w:sz w:val="20"/>
                <w:szCs w:val="20"/>
              </w:rPr>
            </w:pPr>
            <w:r>
              <w:rPr>
                <w:sz w:val="20"/>
                <w:szCs w:val="20"/>
              </w:rPr>
              <w:t xml:space="preserve">Her eğitim-öğretim döneminin başında </w:t>
            </w:r>
            <w:r w:rsidR="00861B73" w:rsidRPr="00E50112">
              <w:rPr>
                <w:sz w:val="20"/>
                <w:szCs w:val="20"/>
              </w:rPr>
              <w:t>öğrencinin</w:t>
            </w:r>
            <w:r w:rsidR="00861B73">
              <w:rPr>
                <w:sz w:val="20"/>
                <w:szCs w:val="20"/>
              </w:rPr>
              <w:t xml:space="preserve"> </w:t>
            </w:r>
            <w:r>
              <w:rPr>
                <w:sz w:val="20"/>
                <w:szCs w:val="20"/>
              </w:rPr>
              <w:t xml:space="preserve">program kazanımlarını karşılayacak şekilde kredili/kredisiz, zorunlu ve seçmeli </w:t>
            </w:r>
            <w:r w:rsidR="00B17FBE" w:rsidRPr="006F61FA">
              <w:rPr>
                <w:sz w:val="20"/>
                <w:szCs w:val="20"/>
              </w:rPr>
              <w:t>ders seçimi konusunda yönlendirici olmalı</w:t>
            </w:r>
            <w:r w:rsidR="000A07E6" w:rsidRPr="006F61FA">
              <w:rPr>
                <w:sz w:val="20"/>
                <w:szCs w:val="20"/>
              </w:rPr>
              <w:t xml:space="preserve">, </w:t>
            </w:r>
            <w:r w:rsidRPr="006F61FA">
              <w:rPr>
                <w:sz w:val="20"/>
                <w:szCs w:val="20"/>
              </w:rPr>
              <w:t xml:space="preserve">programın </w:t>
            </w:r>
            <w:r>
              <w:rPr>
                <w:sz w:val="20"/>
                <w:szCs w:val="20"/>
              </w:rPr>
              <w:t xml:space="preserve">zorunlu ders/kredi yükünü tamamlaması konusunda </w:t>
            </w:r>
            <w:r w:rsidR="008F6045">
              <w:rPr>
                <w:sz w:val="20"/>
                <w:szCs w:val="20"/>
              </w:rPr>
              <w:t>uyarmalıdır</w:t>
            </w:r>
            <w:r>
              <w:rPr>
                <w:sz w:val="20"/>
                <w:szCs w:val="20"/>
              </w:rPr>
              <w:t>.</w:t>
            </w:r>
          </w:p>
          <w:p w14:paraId="78F227AD" w14:textId="4A255322" w:rsidR="00D735D8" w:rsidRDefault="00D735D8" w:rsidP="00D735D8">
            <w:pPr>
              <w:pStyle w:val="ListeParagraf"/>
              <w:numPr>
                <w:ilvl w:val="0"/>
                <w:numId w:val="6"/>
              </w:numPr>
              <w:spacing w:after="160" w:line="360" w:lineRule="auto"/>
              <w:ind w:left="748"/>
              <w:jc w:val="both"/>
              <w:rPr>
                <w:sz w:val="20"/>
                <w:szCs w:val="20"/>
              </w:rPr>
            </w:pPr>
            <w:r>
              <w:rPr>
                <w:sz w:val="20"/>
                <w:szCs w:val="20"/>
              </w:rPr>
              <w:t xml:space="preserve">Öğrencinin ders onaylarını her dönem akademik takvimde belirtilen tarihlerde </w:t>
            </w:r>
            <w:r w:rsidR="00861B73" w:rsidRPr="00E50112">
              <w:rPr>
                <w:sz w:val="20"/>
                <w:szCs w:val="20"/>
              </w:rPr>
              <w:t>doğruluğunu kontrol ederek</w:t>
            </w:r>
            <w:r w:rsidR="00861B73" w:rsidRPr="00861B73">
              <w:rPr>
                <w:sz w:val="20"/>
                <w:szCs w:val="20"/>
              </w:rPr>
              <w:t xml:space="preserve"> </w:t>
            </w:r>
            <w:r>
              <w:rPr>
                <w:sz w:val="20"/>
                <w:szCs w:val="20"/>
              </w:rPr>
              <w:t>yapmalıdır.</w:t>
            </w:r>
          </w:p>
          <w:p w14:paraId="6E521E0A" w14:textId="44C35D8F" w:rsidR="00D735D8" w:rsidRDefault="00861B73" w:rsidP="00AF620A">
            <w:pPr>
              <w:pStyle w:val="ListeParagraf"/>
              <w:numPr>
                <w:ilvl w:val="0"/>
                <w:numId w:val="6"/>
              </w:numPr>
              <w:spacing w:after="160" w:line="360" w:lineRule="auto"/>
              <w:ind w:left="748"/>
              <w:jc w:val="both"/>
              <w:rPr>
                <w:sz w:val="20"/>
                <w:szCs w:val="20"/>
              </w:rPr>
            </w:pPr>
            <w:r w:rsidRPr="00E50112">
              <w:rPr>
                <w:sz w:val="20"/>
                <w:szCs w:val="20"/>
              </w:rPr>
              <w:t>Tez konusunu</w:t>
            </w:r>
            <w:r w:rsidR="000A07E6" w:rsidRPr="00E50112">
              <w:rPr>
                <w:sz w:val="20"/>
                <w:szCs w:val="20"/>
              </w:rPr>
              <w:t>/önerisini</w:t>
            </w:r>
            <w:r w:rsidRPr="00E50112">
              <w:rPr>
                <w:sz w:val="20"/>
                <w:szCs w:val="20"/>
              </w:rPr>
              <w:t xml:space="preserve"> </w:t>
            </w:r>
            <w:r w:rsidR="000A07E6" w:rsidRPr="00E50112">
              <w:rPr>
                <w:sz w:val="20"/>
                <w:szCs w:val="20"/>
              </w:rPr>
              <w:t>a</w:t>
            </w:r>
            <w:r w:rsidR="00C31021">
              <w:rPr>
                <w:sz w:val="20"/>
                <w:szCs w:val="20"/>
              </w:rPr>
              <w:t>kademik takvimde belirtilen süre içerisinde (2</w:t>
            </w:r>
            <w:r w:rsidR="00D735D8">
              <w:rPr>
                <w:sz w:val="20"/>
                <w:szCs w:val="20"/>
              </w:rPr>
              <w:t xml:space="preserve"> yarıyıl sonuna kadar</w:t>
            </w:r>
            <w:r w:rsidR="00C31021">
              <w:rPr>
                <w:sz w:val="20"/>
                <w:szCs w:val="20"/>
              </w:rPr>
              <w:t>)</w:t>
            </w:r>
            <w:r w:rsidR="00D735D8">
              <w:rPr>
                <w:sz w:val="20"/>
                <w:szCs w:val="20"/>
              </w:rPr>
              <w:t xml:space="preserve"> öğrenci ile birlikte belirleyerek Enstitü Bilgi Sitemi</w:t>
            </w:r>
            <w:r w:rsidR="00C31021">
              <w:rPr>
                <w:sz w:val="20"/>
                <w:szCs w:val="20"/>
              </w:rPr>
              <w:t xml:space="preserve"> </w:t>
            </w:r>
            <w:r w:rsidR="00D735D8">
              <w:rPr>
                <w:sz w:val="20"/>
                <w:szCs w:val="20"/>
              </w:rPr>
              <w:t xml:space="preserve">(EBS) </w:t>
            </w:r>
            <w:r w:rsidR="00C31021">
              <w:rPr>
                <w:sz w:val="20"/>
                <w:szCs w:val="20"/>
              </w:rPr>
              <w:t>üzerinden Enstitüye ulaştırma</w:t>
            </w:r>
            <w:r w:rsidR="00E50112">
              <w:rPr>
                <w:sz w:val="20"/>
                <w:szCs w:val="20"/>
              </w:rPr>
              <w:t>lıdır</w:t>
            </w:r>
            <w:r w:rsidR="00C31021">
              <w:rPr>
                <w:sz w:val="20"/>
                <w:szCs w:val="20"/>
              </w:rPr>
              <w:t>. Öğrenciye;</w:t>
            </w:r>
            <w:r w:rsidR="00257E82">
              <w:rPr>
                <w:sz w:val="20"/>
                <w:szCs w:val="20"/>
              </w:rPr>
              <w:t xml:space="preserve"> etik kurallara göre</w:t>
            </w:r>
            <w:r w:rsidR="00C31021">
              <w:rPr>
                <w:sz w:val="20"/>
                <w:szCs w:val="20"/>
              </w:rPr>
              <w:t xml:space="preserve"> tez konusuna uygun literatürün taranması, araştırma hipotezinin, amacının ve araştırma yöntemlerinin belirlenmesi, araştırma planının tasarlanması, araştırma verilerinin toplanması, analiz</w:t>
            </w:r>
            <w:r w:rsidR="008F6045">
              <w:rPr>
                <w:sz w:val="20"/>
                <w:szCs w:val="20"/>
              </w:rPr>
              <w:t>i</w:t>
            </w:r>
            <w:r w:rsidR="00C31021">
              <w:rPr>
                <w:sz w:val="20"/>
                <w:szCs w:val="20"/>
              </w:rPr>
              <w:t xml:space="preserve"> ve yorumlanması</w:t>
            </w:r>
            <w:r w:rsidR="00257E82">
              <w:rPr>
                <w:sz w:val="20"/>
                <w:szCs w:val="20"/>
              </w:rPr>
              <w:t>,</w:t>
            </w:r>
            <w:r w:rsidR="006B6971">
              <w:rPr>
                <w:sz w:val="20"/>
                <w:szCs w:val="20"/>
              </w:rPr>
              <w:t xml:space="preserve"> gerekli olduğunda</w:t>
            </w:r>
            <w:r w:rsidR="00257E82">
              <w:rPr>
                <w:sz w:val="20"/>
                <w:szCs w:val="20"/>
              </w:rPr>
              <w:t xml:space="preserve"> etik kurul belgesinin alınması ve tezin yazılma</w:t>
            </w:r>
            <w:r w:rsidR="008F6045">
              <w:rPr>
                <w:sz w:val="20"/>
                <w:szCs w:val="20"/>
              </w:rPr>
              <w:t>s</w:t>
            </w:r>
            <w:r w:rsidR="00257E82">
              <w:rPr>
                <w:sz w:val="20"/>
                <w:szCs w:val="20"/>
              </w:rPr>
              <w:t>ı konularında gerekli desteği verip yönlendirmelidir.</w:t>
            </w:r>
          </w:p>
          <w:p w14:paraId="42F7C322" w14:textId="24150169" w:rsidR="00D735D8" w:rsidRPr="008F6045" w:rsidRDefault="008F6045" w:rsidP="00AF620A">
            <w:pPr>
              <w:pStyle w:val="ListeParagraf"/>
              <w:numPr>
                <w:ilvl w:val="0"/>
                <w:numId w:val="6"/>
              </w:numPr>
              <w:spacing w:after="160" w:line="360" w:lineRule="auto"/>
              <w:ind w:left="748"/>
              <w:jc w:val="both"/>
              <w:rPr>
                <w:sz w:val="20"/>
                <w:szCs w:val="20"/>
              </w:rPr>
            </w:pPr>
            <w:r w:rsidRPr="006F61FA">
              <w:rPr>
                <w:sz w:val="20"/>
                <w:szCs w:val="20"/>
              </w:rPr>
              <w:lastRenderedPageBreak/>
              <w:t>Öğrenci, en çok dört yarıyıl olmak üzere ders dönemlerinde derslerinin tamamlaması konusunda yönlendirilmeli; hazırlanan seminerin ilan edilen tarihlerde sunulması sağlanmalıdır.</w:t>
            </w:r>
          </w:p>
          <w:p w14:paraId="5FB23382" w14:textId="4427FC51" w:rsidR="00257E82" w:rsidRPr="00257E82" w:rsidRDefault="00257E82" w:rsidP="00257E82">
            <w:pPr>
              <w:pStyle w:val="ListeParagraf"/>
              <w:numPr>
                <w:ilvl w:val="0"/>
                <w:numId w:val="6"/>
              </w:numPr>
              <w:spacing w:after="160" w:line="360" w:lineRule="auto"/>
              <w:ind w:left="748"/>
              <w:jc w:val="both"/>
              <w:rPr>
                <w:sz w:val="20"/>
                <w:szCs w:val="20"/>
              </w:rPr>
            </w:pPr>
            <w:r w:rsidRPr="006B6971">
              <w:rPr>
                <w:sz w:val="20"/>
                <w:szCs w:val="20"/>
              </w:rPr>
              <w:t>Doktora programlarında tez öneri</w:t>
            </w:r>
            <w:r w:rsidR="00E50112" w:rsidRPr="006B6971">
              <w:rPr>
                <w:sz w:val="20"/>
                <w:szCs w:val="20"/>
              </w:rPr>
              <w:t>si</w:t>
            </w:r>
            <w:r w:rsidRPr="006B6971">
              <w:rPr>
                <w:sz w:val="20"/>
                <w:szCs w:val="20"/>
              </w:rPr>
              <w:t xml:space="preserve">nin </w:t>
            </w:r>
            <w:r w:rsidR="00C67876" w:rsidRPr="006B6971">
              <w:rPr>
                <w:sz w:val="20"/>
                <w:szCs w:val="20"/>
              </w:rPr>
              <w:t>Enstitü Bilgi Sitemine</w:t>
            </w:r>
            <w:r w:rsidRPr="006B6971">
              <w:rPr>
                <w:sz w:val="20"/>
                <w:szCs w:val="20"/>
              </w:rPr>
              <w:t xml:space="preserve"> zamanında yüklenmesi</w:t>
            </w:r>
            <w:r w:rsidR="008F6045">
              <w:rPr>
                <w:sz w:val="20"/>
                <w:szCs w:val="20"/>
              </w:rPr>
              <w:t>ni</w:t>
            </w:r>
            <w:r w:rsidR="00416E11" w:rsidRPr="006B6971">
              <w:rPr>
                <w:sz w:val="20"/>
                <w:szCs w:val="20"/>
              </w:rPr>
              <w:t xml:space="preserve"> ve</w:t>
            </w:r>
            <w:r w:rsidRPr="006B6971">
              <w:rPr>
                <w:sz w:val="20"/>
                <w:szCs w:val="20"/>
              </w:rPr>
              <w:t xml:space="preserve"> tez izleme komitesi toplantılarının düzenli olarak yapılmasını sağlamalıdır. </w:t>
            </w:r>
            <w:r w:rsidR="00D735D8" w:rsidRPr="006B6971">
              <w:rPr>
                <w:sz w:val="20"/>
                <w:szCs w:val="20"/>
              </w:rPr>
              <w:t xml:space="preserve">Öğrenci tez izleme raporu hazırlasın ya da hazırlamasın </w:t>
            </w:r>
            <w:r w:rsidR="00CA7316" w:rsidRPr="006B6971">
              <w:rPr>
                <w:sz w:val="20"/>
                <w:szCs w:val="20"/>
              </w:rPr>
              <w:t xml:space="preserve">danışman </w:t>
            </w:r>
            <w:r w:rsidR="00D735D8" w:rsidRPr="006B6971">
              <w:rPr>
                <w:sz w:val="20"/>
                <w:szCs w:val="20"/>
              </w:rPr>
              <w:t>ilgili dönem için oluşturduğu tez izleme rapor</w:t>
            </w:r>
            <w:r w:rsidR="00C31021" w:rsidRPr="006B6971">
              <w:rPr>
                <w:sz w:val="20"/>
                <w:szCs w:val="20"/>
              </w:rPr>
              <w:t xml:space="preserve"> tutanağını Enstitü Bilgi Sitemi (EBS</w:t>
            </w:r>
            <w:r w:rsidR="00C31021">
              <w:rPr>
                <w:sz w:val="20"/>
                <w:szCs w:val="20"/>
              </w:rPr>
              <w:t xml:space="preserve">) </w:t>
            </w:r>
            <w:r>
              <w:rPr>
                <w:sz w:val="20"/>
                <w:szCs w:val="20"/>
              </w:rPr>
              <w:t>üzerinden Enstitüye ulaştırmalıdır.</w:t>
            </w:r>
          </w:p>
          <w:p w14:paraId="11B44C95" w14:textId="54E3E3C6" w:rsidR="00257E82" w:rsidRDefault="00257E82" w:rsidP="00AF620A">
            <w:pPr>
              <w:pStyle w:val="ListeParagraf"/>
              <w:numPr>
                <w:ilvl w:val="0"/>
                <w:numId w:val="6"/>
              </w:numPr>
              <w:spacing w:after="160" w:line="360" w:lineRule="auto"/>
              <w:ind w:left="748"/>
              <w:jc w:val="both"/>
              <w:rPr>
                <w:sz w:val="20"/>
                <w:szCs w:val="20"/>
              </w:rPr>
            </w:pPr>
            <w:r>
              <w:rPr>
                <w:sz w:val="20"/>
                <w:szCs w:val="20"/>
              </w:rPr>
              <w:t>Öğrencinin bilimsel aktivitelere katılımını teşvik etmeli ve desteklemelidir.</w:t>
            </w:r>
          </w:p>
          <w:p w14:paraId="07778A11" w14:textId="0ADEA4AB" w:rsidR="008F6045" w:rsidRPr="00E50112" w:rsidRDefault="008F6045" w:rsidP="00AF620A">
            <w:pPr>
              <w:pStyle w:val="ListeParagraf"/>
              <w:numPr>
                <w:ilvl w:val="0"/>
                <w:numId w:val="6"/>
              </w:numPr>
              <w:spacing w:after="160" w:line="360" w:lineRule="auto"/>
              <w:ind w:left="748"/>
              <w:jc w:val="both"/>
              <w:rPr>
                <w:sz w:val="20"/>
                <w:szCs w:val="20"/>
              </w:rPr>
            </w:pPr>
            <w:r>
              <w:rPr>
                <w:sz w:val="20"/>
                <w:szCs w:val="20"/>
              </w:rPr>
              <w:t>Öğrencinin lisansüstü t</w:t>
            </w:r>
            <w:r w:rsidRPr="006F61FA">
              <w:rPr>
                <w:sz w:val="20"/>
                <w:szCs w:val="20"/>
              </w:rPr>
              <w:t>ez</w:t>
            </w:r>
            <w:r>
              <w:rPr>
                <w:sz w:val="20"/>
                <w:szCs w:val="20"/>
              </w:rPr>
              <w:t>in</w:t>
            </w:r>
            <w:r w:rsidRPr="006F61FA">
              <w:rPr>
                <w:sz w:val="20"/>
                <w:szCs w:val="20"/>
              </w:rPr>
              <w:t>den yayın çıkarılması ve literatüre katkı sağlanması adına öğrenci yayın konusunda desteklenmelidir</w:t>
            </w:r>
          </w:p>
          <w:p w14:paraId="788BB23F" w14:textId="07945C94" w:rsidR="00175ADB" w:rsidRDefault="00C31021" w:rsidP="00325C4D">
            <w:pPr>
              <w:pStyle w:val="ListeParagraf"/>
              <w:numPr>
                <w:ilvl w:val="0"/>
                <w:numId w:val="6"/>
              </w:numPr>
              <w:spacing w:after="160" w:line="360" w:lineRule="auto"/>
              <w:ind w:left="748"/>
              <w:jc w:val="both"/>
              <w:rPr>
                <w:sz w:val="20"/>
                <w:szCs w:val="20"/>
              </w:rPr>
            </w:pPr>
            <w:r>
              <w:rPr>
                <w:sz w:val="20"/>
                <w:szCs w:val="20"/>
              </w:rPr>
              <w:t xml:space="preserve">Öğrenciden gelen tez önerisi, </w:t>
            </w:r>
            <w:r w:rsidR="006B6971">
              <w:rPr>
                <w:sz w:val="20"/>
                <w:szCs w:val="20"/>
              </w:rPr>
              <w:t xml:space="preserve">gerekli olduğunda </w:t>
            </w:r>
            <w:r>
              <w:rPr>
                <w:sz w:val="20"/>
                <w:szCs w:val="20"/>
              </w:rPr>
              <w:t>etik kurul başvurusu, proje başvurusu, makale ve bildiri gibi yazılı metinleri en geç 4 hafta içinde cevaplandırmalıdır.</w:t>
            </w:r>
            <w:r w:rsidR="00CA7316">
              <w:rPr>
                <w:sz w:val="20"/>
                <w:szCs w:val="20"/>
              </w:rPr>
              <w:t xml:space="preserve"> </w:t>
            </w:r>
          </w:p>
          <w:p w14:paraId="61B04213" w14:textId="77777777" w:rsidR="00325C4D" w:rsidRPr="00325C4D" w:rsidRDefault="00325C4D" w:rsidP="00325C4D">
            <w:pPr>
              <w:pStyle w:val="ListeParagraf"/>
              <w:spacing w:after="160"/>
              <w:ind w:left="748"/>
              <w:jc w:val="both"/>
              <w:rPr>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6B95DACE" w14:textId="77777777" w:rsidTr="00311A49">
              <w:trPr>
                <w:jc w:val="center"/>
              </w:trPr>
              <w:tc>
                <w:tcPr>
                  <w:tcW w:w="10088" w:type="dxa"/>
                  <w:shd w:val="clear" w:color="auto" w:fill="FBE4D5" w:themeFill="accent2" w:themeFillTint="33"/>
                  <w:vAlign w:val="center"/>
                </w:tcPr>
                <w:p w14:paraId="1DFF70C4" w14:textId="7211FA8F"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Öğrencinin</w:t>
                  </w:r>
                  <w:r w:rsidRPr="00B26C08">
                    <w:rPr>
                      <w:b/>
                      <w:sz w:val="20"/>
                      <w:szCs w:val="20"/>
                    </w:rPr>
                    <w:t xml:space="preserve"> Göre</w:t>
                  </w:r>
                  <w:r w:rsidR="00250717">
                    <w:rPr>
                      <w:b/>
                      <w:sz w:val="20"/>
                      <w:szCs w:val="20"/>
                    </w:rPr>
                    <w:t>v</w:t>
                  </w:r>
                  <w:r w:rsidRPr="00B26C08">
                    <w:rPr>
                      <w:b/>
                      <w:sz w:val="20"/>
                      <w:szCs w:val="20"/>
                    </w:rPr>
                    <w:t xml:space="preserve"> ve Sorumlulukları</w:t>
                  </w:r>
                </w:p>
              </w:tc>
            </w:tr>
          </w:tbl>
          <w:p w14:paraId="363AC495" w14:textId="77777777" w:rsidR="00325C4D" w:rsidRDefault="00325C4D" w:rsidP="00325C4D">
            <w:pPr>
              <w:pStyle w:val="ListeParagraf"/>
              <w:spacing w:after="160"/>
              <w:ind w:left="748"/>
              <w:jc w:val="both"/>
              <w:rPr>
                <w:sz w:val="20"/>
                <w:szCs w:val="20"/>
              </w:rPr>
            </w:pPr>
          </w:p>
          <w:p w14:paraId="3A1FFFA2" w14:textId="77777777" w:rsidR="00C467EA" w:rsidRPr="000A07E6" w:rsidRDefault="0026400A" w:rsidP="000A07E6">
            <w:pPr>
              <w:pStyle w:val="ListeParagraf"/>
              <w:numPr>
                <w:ilvl w:val="0"/>
                <w:numId w:val="6"/>
              </w:numPr>
              <w:spacing w:after="160" w:line="360" w:lineRule="auto"/>
              <w:ind w:left="748"/>
              <w:jc w:val="both"/>
              <w:rPr>
                <w:sz w:val="20"/>
                <w:szCs w:val="20"/>
              </w:rPr>
            </w:pPr>
            <w:r>
              <w:rPr>
                <w:sz w:val="20"/>
                <w:szCs w:val="20"/>
              </w:rPr>
              <w:t xml:space="preserve">Öğrenci, lisansüstü </w:t>
            </w:r>
            <w:r w:rsidR="00C467EA">
              <w:rPr>
                <w:sz w:val="20"/>
                <w:szCs w:val="20"/>
              </w:rPr>
              <w:t xml:space="preserve">eğitim-öğretim sürecini </w:t>
            </w:r>
            <w:r w:rsidR="00C467EA" w:rsidRPr="00E50112">
              <w:rPr>
                <w:sz w:val="20"/>
                <w:szCs w:val="20"/>
              </w:rPr>
              <w:t xml:space="preserve">takip </w:t>
            </w:r>
            <w:r w:rsidR="00AC26FE" w:rsidRPr="00E50112">
              <w:rPr>
                <w:sz w:val="20"/>
                <w:szCs w:val="20"/>
              </w:rPr>
              <w:t>etmeli</w:t>
            </w:r>
            <w:r w:rsidR="004828CD" w:rsidRPr="00E50112">
              <w:rPr>
                <w:sz w:val="20"/>
                <w:szCs w:val="20"/>
              </w:rPr>
              <w:t xml:space="preserve">, </w:t>
            </w:r>
            <w:r w:rsidR="00C467EA">
              <w:rPr>
                <w:sz w:val="20"/>
                <w:szCs w:val="20"/>
              </w:rPr>
              <w:t xml:space="preserve">lisansüstü öğrenim ile ilgili olarak Enstitü web sitesi üzerinden paylaşılan </w:t>
            </w:r>
            <w:r w:rsidR="000A07E6">
              <w:rPr>
                <w:sz w:val="20"/>
                <w:szCs w:val="20"/>
              </w:rPr>
              <w:t>Öğrenci El kitabı, sıkça sorulan sorular</w:t>
            </w:r>
            <w:r w:rsidR="006B6971">
              <w:rPr>
                <w:sz w:val="20"/>
                <w:szCs w:val="20"/>
              </w:rPr>
              <w:t xml:space="preserve">, </w:t>
            </w:r>
            <w:r w:rsidR="000A07E6">
              <w:rPr>
                <w:sz w:val="20"/>
                <w:szCs w:val="20"/>
              </w:rPr>
              <w:t>duyurular, etkinlikler,</w:t>
            </w:r>
            <w:r w:rsidR="002F6DEB">
              <w:rPr>
                <w:sz w:val="20"/>
                <w:szCs w:val="20"/>
              </w:rPr>
              <w:t xml:space="preserve"> </w:t>
            </w:r>
            <w:r w:rsidR="00C467EA" w:rsidRPr="000A07E6">
              <w:rPr>
                <w:sz w:val="20"/>
                <w:szCs w:val="20"/>
              </w:rPr>
              <w:t>güncel yönetmelik, yönerge, ilke kararları, usul ve esaslar</w:t>
            </w:r>
            <w:r w:rsidR="00AC26FE" w:rsidRPr="000A07E6">
              <w:rPr>
                <w:color w:val="FF0000"/>
                <w:sz w:val="20"/>
                <w:szCs w:val="20"/>
              </w:rPr>
              <w:t xml:space="preserve"> </w:t>
            </w:r>
            <w:r w:rsidR="00C467EA" w:rsidRPr="00F51B57">
              <w:rPr>
                <w:sz w:val="20"/>
                <w:szCs w:val="20"/>
              </w:rPr>
              <w:t>hakkında</w:t>
            </w:r>
            <w:r w:rsidR="00C467EA" w:rsidRPr="000A07E6">
              <w:rPr>
                <w:sz w:val="20"/>
                <w:szCs w:val="20"/>
              </w:rPr>
              <w:t xml:space="preserve"> bilgi sahibi olmalıdır</w:t>
            </w:r>
            <w:r>
              <w:rPr>
                <w:sz w:val="20"/>
                <w:szCs w:val="20"/>
              </w:rPr>
              <w:t xml:space="preserve"> </w:t>
            </w:r>
            <w:r w:rsidRPr="000A07E6">
              <w:rPr>
                <w:i/>
                <w:iCs/>
                <w:sz w:val="20"/>
                <w:szCs w:val="20"/>
              </w:rPr>
              <w:t>(</w:t>
            </w:r>
            <w:hyperlink r:id="rId12" w:history="1">
              <w:r w:rsidRPr="000A07E6">
                <w:rPr>
                  <w:rStyle w:val="Kpr"/>
                  <w:i/>
                  <w:iCs/>
                  <w:sz w:val="20"/>
                  <w:szCs w:val="20"/>
                </w:rPr>
                <w:t>https://ktu.edu.tr/sbe</w:t>
              </w:r>
            </w:hyperlink>
            <w:r w:rsidRPr="000A07E6">
              <w:rPr>
                <w:i/>
                <w:iCs/>
                <w:sz w:val="20"/>
                <w:szCs w:val="20"/>
              </w:rPr>
              <w:t xml:space="preserve"> , </w:t>
            </w:r>
            <w:r w:rsidRPr="000A07E6">
              <w:rPr>
                <w:rStyle w:val="Kpr"/>
                <w:i/>
                <w:iCs/>
                <w:sz w:val="20"/>
                <w:szCs w:val="20"/>
              </w:rPr>
              <w:t>Akademik, Mevzuat alt sekmesi</w:t>
            </w:r>
            <w:r w:rsidRPr="00F51B57">
              <w:rPr>
                <w:i/>
                <w:iCs/>
                <w:sz w:val="20"/>
                <w:szCs w:val="20"/>
              </w:rPr>
              <w:t>)</w:t>
            </w:r>
            <w:r>
              <w:rPr>
                <w:i/>
                <w:iCs/>
                <w:sz w:val="20"/>
                <w:szCs w:val="20"/>
              </w:rPr>
              <w:t>.</w:t>
            </w:r>
          </w:p>
          <w:p w14:paraId="144828DA" w14:textId="5FAA6D5F" w:rsidR="00C467EA" w:rsidRDefault="00C467EA" w:rsidP="00C467EA">
            <w:pPr>
              <w:pStyle w:val="ListeParagraf"/>
              <w:numPr>
                <w:ilvl w:val="0"/>
                <w:numId w:val="6"/>
              </w:numPr>
              <w:spacing w:after="160" w:line="360" w:lineRule="auto"/>
              <w:ind w:left="748"/>
              <w:jc w:val="both"/>
              <w:rPr>
                <w:sz w:val="20"/>
                <w:szCs w:val="20"/>
              </w:rPr>
            </w:pPr>
            <w:r>
              <w:rPr>
                <w:sz w:val="20"/>
                <w:szCs w:val="20"/>
              </w:rPr>
              <w:t>Öğrenim gördüğü programın gereklerinin farkında olmalı ve Enstitü web sitesi üzerinden paylaşılan güncel akademik takvim çerçevesinde sorumluluklarını zamanında yerine getirmelidir.</w:t>
            </w:r>
          </w:p>
          <w:p w14:paraId="5200036B" w14:textId="12A19C3B" w:rsidR="00C467EA" w:rsidRDefault="00C467EA" w:rsidP="00C467EA">
            <w:pPr>
              <w:pStyle w:val="ListeParagraf"/>
              <w:numPr>
                <w:ilvl w:val="0"/>
                <w:numId w:val="6"/>
              </w:numPr>
              <w:spacing w:after="160" w:line="360" w:lineRule="auto"/>
              <w:ind w:left="748"/>
              <w:jc w:val="both"/>
              <w:rPr>
                <w:sz w:val="20"/>
                <w:szCs w:val="20"/>
              </w:rPr>
            </w:pPr>
            <w:r>
              <w:rPr>
                <w:sz w:val="20"/>
                <w:szCs w:val="20"/>
              </w:rPr>
              <w:t>Danışmanı ile</w:t>
            </w:r>
            <w:r w:rsidRPr="00AF620A">
              <w:rPr>
                <w:sz w:val="20"/>
                <w:szCs w:val="20"/>
              </w:rPr>
              <w:t xml:space="preserve"> </w:t>
            </w:r>
            <w:r w:rsidR="00250717">
              <w:rPr>
                <w:sz w:val="20"/>
                <w:szCs w:val="20"/>
              </w:rPr>
              <w:t xml:space="preserve">görüşme saatlerinin belli olduğu </w:t>
            </w:r>
            <w:r w:rsidRPr="00AF620A">
              <w:rPr>
                <w:sz w:val="20"/>
                <w:szCs w:val="20"/>
              </w:rPr>
              <w:t>bir gör</w:t>
            </w:r>
            <w:r>
              <w:rPr>
                <w:sz w:val="20"/>
                <w:szCs w:val="20"/>
              </w:rPr>
              <w:t>üş</w:t>
            </w:r>
            <w:r w:rsidRPr="00AF620A">
              <w:rPr>
                <w:sz w:val="20"/>
                <w:szCs w:val="20"/>
              </w:rPr>
              <w:t>me takvimi oluşturma</w:t>
            </w:r>
            <w:r>
              <w:rPr>
                <w:sz w:val="20"/>
                <w:szCs w:val="20"/>
              </w:rPr>
              <w:t xml:space="preserve">lı </w:t>
            </w:r>
            <w:r w:rsidRPr="00AF620A">
              <w:rPr>
                <w:sz w:val="20"/>
                <w:szCs w:val="20"/>
              </w:rPr>
              <w:t xml:space="preserve">ve bu takvime bağlı </w:t>
            </w:r>
            <w:r>
              <w:rPr>
                <w:sz w:val="20"/>
                <w:szCs w:val="20"/>
              </w:rPr>
              <w:t>kalmalıdır.</w:t>
            </w:r>
          </w:p>
          <w:p w14:paraId="4181D536" w14:textId="53A662C3" w:rsidR="0026400A" w:rsidRPr="006F61FA" w:rsidRDefault="0026400A" w:rsidP="0026400A">
            <w:pPr>
              <w:pStyle w:val="ListeParagraf"/>
              <w:numPr>
                <w:ilvl w:val="0"/>
                <w:numId w:val="6"/>
              </w:numPr>
              <w:spacing w:after="160" w:line="360" w:lineRule="auto"/>
              <w:ind w:left="748"/>
              <w:jc w:val="both"/>
              <w:rPr>
                <w:sz w:val="20"/>
                <w:szCs w:val="20"/>
              </w:rPr>
            </w:pPr>
            <w:r w:rsidRPr="006F61FA">
              <w:rPr>
                <w:sz w:val="20"/>
                <w:szCs w:val="20"/>
              </w:rPr>
              <w:t>Yüksek lisans öğrencisi Enstitü tarafından atanan tez danışmanıyla birlikte belirlediği tez önerisini en geç ikinci dönemin sonuna kadar Enstitü Bilgi Sitemi üzerinden Enstitüye bildirme sürecini başlatmalıdır. Tez önerisi Enstitü Yönetim Kurulu tarafından onaylandıktan sonra YÖK Tez Üst Veri Giriş formunu hazırlayarak YÖK Tez Otomasyon Sistemine girmelidir.</w:t>
            </w:r>
          </w:p>
          <w:p w14:paraId="372C06DE" w14:textId="61AF93F3" w:rsidR="00E50112" w:rsidRDefault="00C467EA" w:rsidP="00E50112">
            <w:pPr>
              <w:pStyle w:val="ListeParagraf"/>
              <w:numPr>
                <w:ilvl w:val="0"/>
                <w:numId w:val="6"/>
              </w:numPr>
              <w:spacing w:after="160" w:line="360" w:lineRule="auto"/>
              <w:ind w:left="748"/>
              <w:jc w:val="both"/>
              <w:rPr>
                <w:sz w:val="20"/>
                <w:szCs w:val="20"/>
              </w:rPr>
            </w:pPr>
            <w:r>
              <w:rPr>
                <w:sz w:val="20"/>
                <w:szCs w:val="20"/>
              </w:rPr>
              <w:t>Danışmanı</w:t>
            </w:r>
            <w:r w:rsidR="0026400A">
              <w:rPr>
                <w:sz w:val="20"/>
                <w:szCs w:val="20"/>
              </w:rPr>
              <w:t xml:space="preserve">n yönlendiriciliğinde </w:t>
            </w:r>
            <w:r>
              <w:rPr>
                <w:sz w:val="20"/>
                <w:szCs w:val="20"/>
              </w:rPr>
              <w:t xml:space="preserve">zorunlu/seçmeli derslerin seçimi, kredi yükünün tamamlanması, seminerin planlanması, </w:t>
            </w:r>
            <w:r w:rsidR="00250717">
              <w:rPr>
                <w:sz w:val="20"/>
                <w:szCs w:val="20"/>
              </w:rPr>
              <w:t>t</w:t>
            </w:r>
            <w:r w:rsidRPr="00C467EA">
              <w:rPr>
                <w:sz w:val="20"/>
                <w:szCs w:val="20"/>
              </w:rPr>
              <w:t xml:space="preserve">ez konusuna uygun literatürün taranması, araştırma hipotezinin, amacının ve araştırma yöntemlerinin belirlenmesi, araştırma planının tasarlanması, araştırma verilerinin toplanması, analiz ve yorumlanması, </w:t>
            </w:r>
            <w:r w:rsidR="006B6971">
              <w:rPr>
                <w:sz w:val="20"/>
                <w:szCs w:val="20"/>
              </w:rPr>
              <w:t xml:space="preserve">gerekli olduğunda </w:t>
            </w:r>
            <w:r w:rsidRPr="00C467EA">
              <w:rPr>
                <w:sz w:val="20"/>
                <w:szCs w:val="20"/>
              </w:rPr>
              <w:t>etik kurul belgesinin alınması</w:t>
            </w:r>
            <w:r w:rsidR="00250717">
              <w:rPr>
                <w:sz w:val="20"/>
                <w:szCs w:val="20"/>
              </w:rPr>
              <w:t xml:space="preserve">, </w:t>
            </w:r>
            <w:r w:rsidRPr="00C467EA">
              <w:rPr>
                <w:sz w:val="20"/>
                <w:szCs w:val="20"/>
              </w:rPr>
              <w:t>tezin yazılma</w:t>
            </w:r>
            <w:r w:rsidR="00250717">
              <w:rPr>
                <w:sz w:val="20"/>
                <w:szCs w:val="20"/>
              </w:rPr>
              <w:t>sı ve yayınlanmasından sorumludur.</w:t>
            </w:r>
          </w:p>
          <w:p w14:paraId="2F42889F" w14:textId="794FB84F" w:rsidR="00E12B53" w:rsidRPr="00E50112" w:rsidRDefault="0026400A" w:rsidP="0026400A">
            <w:pPr>
              <w:pStyle w:val="ListeParagraf"/>
              <w:numPr>
                <w:ilvl w:val="0"/>
                <w:numId w:val="6"/>
              </w:numPr>
              <w:spacing w:after="160" w:line="360" w:lineRule="auto"/>
              <w:ind w:left="748"/>
              <w:jc w:val="both"/>
              <w:rPr>
                <w:sz w:val="20"/>
                <w:szCs w:val="20"/>
              </w:rPr>
            </w:pPr>
            <w:r>
              <w:rPr>
                <w:sz w:val="20"/>
                <w:szCs w:val="20"/>
              </w:rPr>
              <w:t>Öğrenci, t</w:t>
            </w:r>
            <w:r w:rsidR="00E12B53">
              <w:rPr>
                <w:sz w:val="20"/>
                <w:szCs w:val="20"/>
              </w:rPr>
              <w:t>ez çalışması ile ilgili olarak danışmanının belirleyeceği görevleri belirlenen süre içinde ta</w:t>
            </w:r>
            <w:r w:rsidR="002F6DEB">
              <w:rPr>
                <w:sz w:val="20"/>
                <w:szCs w:val="20"/>
              </w:rPr>
              <w:t>ma</w:t>
            </w:r>
            <w:r w:rsidR="00E12B53">
              <w:rPr>
                <w:sz w:val="20"/>
                <w:szCs w:val="20"/>
              </w:rPr>
              <w:t>mlayarak danışmanına teslim etmelidir.</w:t>
            </w:r>
            <w:r w:rsidR="00AC26FE">
              <w:rPr>
                <w:sz w:val="20"/>
                <w:szCs w:val="20"/>
              </w:rPr>
              <w:t xml:space="preserve"> </w:t>
            </w:r>
          </w:p>
          <w:p w14:paraId="138DD582" w14:textId="64D9A761" w:rsidR="00E12B53" w:rsidRDefault="00E12B53" w:rsidP="00E12B53">
            <w:pPr>
              <w:pStyle w:val="ListeParagraf"/>
              <w:numPr>
                <w:ilvl w:val="0"/>
                <w:numId w:val="6"/>
              </w:numPr>
              <w:spacing w:after="160" w:line="360" w:lineRule="auto"/>
              <w:ind w:left="748"/>
              <w:jc w:val="both"/>
              <w:rPr>
                <w:sz w:val="20"/>
                <w:szCs w:val="20"/>
              </w:rPr>
            </w:pPr>
            <w:r>
              <w:rPr>
                <w:sz w:val="20"/>
                <w:szCs w:val="20"/>
              </w:rPr>
              <w:t>Doktora öğrencisi</w:t>
            </w:r>
            <w:r w:rsidR="0026400A">
              <w:rPr>
                <w:sz w:val="20"/>
                <w:szCs w:val="20"/>
              </w:rPr>
              <w:t>,</w:t>
            </w:r>
            <w:r>
              <w:rPr>
                <w:sz w:val="20"/>
                <w:szCs w:val="20"/>
              </w:rPr>
              <w:t xml:space="preserve"> yeterlilik sınavını geçtikten sonra altı ay içerisinde danışmanının önerileri doğrultusunda tez önerisini hazırlayarak danışmanına teslim etme</w:t>
            </w:r>
            <w:r w:rsidR="00E50112">
              <w:rPr>
                <w:sz w:val="20"/>
                <w:szCs w:val="20"/>
              </w:rPr>
              <w:t>li</w:t>
            </w:r>
            <w:r>
              <w:rPr>
                <w:sz w:val="20"/>
                <w:szCs w:val="20"/>
              </w:rPr>
              <w:t xml:space="preserve"> ve danışmanı ile belirleyeceği gün ve saatte tez önerisini tez izleme komitesine sunmalıdır.</w:t>
            </w:r>
          </w:p>
          <w:p w14:paraId="4E1D4E63" w14:textId="7AF775C7" w:rsidR="00175ADB" w:rsidRDefault="00E12B53" w:rsidP="00E50112">
            <w:pPr>
              <w:pStyle w:val="ListeParagraf"/>
              <w:numPr>
                <w:ilvl w:val="0"/>
                <w:numId w:val="6"/>
              </w:numPr>
              <w:spacing w:after="160" w:line="360" w:lineRule="auto"/>
              <w:ind w:left="748"/>
              <w:jc w:val="both"/>
              <w:rPr>
                <w:sz w:val="20"/>
                <w:szCs w:val="20"/>
              </w:rPr>
            </w:pPr>
            <w:r>
              <w:rPr>
                <w:sz w:val="20"/>
                <w:szCs w:val="20"/>
              </w:rPr>
              <w:t>Doktora öğrencisi</w:t>
            </w:r>
            <w:r w:rsidR="0026400A">
              <w:rPr>
                <w:sz w:val="20"/>
                <w:szCs w:val="20"/>
              </w:rPr>
              <w:t>,</w:t>
            </w:r>
            <w:r>
              <w:rPr>
                <w:sz w:val="20"/>
                <w:szCs w:val="20"/>
              </w:rPr>
              <w:t xml:space="preserve"> tez önerisi Enstitü tarafından onaylandıktan sonra, </w:t>
            </w:r>
            <w:r w:rsidR="00175ADB">
              <w:rPr>
                <w:sz w:val="20"/>
                <w:szCs w:val="20"/>
              </w:rPr>
              <w:t xml:space="preserve">her dönem için tez izlemeye yazılmalı ve hazırladığı </w:t>
            </w:r>
          </w:p>
          <w:p w14:paraId="778BD2DD" w14:textId="77A3A012" w:rsidR="00E50112" w:rsidRPr="00175ADB" w:rsidRDefault="00E12B53" w:rsidP="00175ADB">
            <w:pPr>
              <w:pStyle w:val="ListeParagraf"/>
              <w:spacing w:after="160" w:line="360" w:lineRule="auto"/>
              <w:ind w:left="748"/>
              <w:jc w:val="both"/>
              <w:rPr>
                <w:sz w:val="20"/>
                <w:szCs w:val="20"/>
              </w:rPr>
            </w:pPr>
            <w:proofErr w:type="gramStart"/>
            <w:r w:rsidRPr="00175ADB">
              <w:rPr>
                <w:sz w:val="20"/>
                <w:szCs w:val="20"/>
              </w:rPr>
              <w:t>tez</w:t>
            </w:r>
            <w:proofErr w:type="gramEnd"/>
            <w:r w:rsidRPr="00175ADB">
              <w:rPr>
                <w:sz w:val="20"/>
                <w:szCs w:val="20"/>
              </w:rPr>
              <w:t xml:space="preserve"> izleme raporu</w:t>
            </w:r>
            <w:r w:rsidR="00175ADB">
              <w:rPr>
                <w:sz w:val="20"/>
                <w:szCs w:val="20"/>
              </w:rPr>
              <w:t xml:space="preserve">nu </w:t>
            </w:r>
            <w:r w:rsidR="00C67876" w:rsidRPr="00175ADB">
              <w:rPr>
                <w:sz w:val="20"/>
                <w:szCs w:val="20"/>
              </w:rPr>
              <w:t xml:space="preserve">Enstitü Bilgi Sitemi </w:t>
            </w:r>
            <w:r w:rsidRPr="00175ADB">
              <w:rPr>
                <w:sz w:val="20"/>
                <w:szCs w:val="20"/>
              </w:rPr>
              <w:t>üzerinden danışmanına yönlendirmeli ve danışmanıyla belirlediği gün ve saatte tez izleme komitesine sunmalıdır.</w:t>
            </w:r>
          </w:p>
          <w:p w14:paraId="74AB1272" w14:textId="11F2E637" w:rsidR="00250717" w:rsidRPr="00E50112" w:rsidRDefault="00250717" w:rsidP="00E50112">
            <w:pPr>
              <w:pStyle w:val="ListeParagraf"/>
              <w:numPr>
                <w:ilvl w:val="0"/>
                <w:numId w:val="6"/>
              </w:numPr>
              <w:spacing w:after="160" w:line="360" w:lineRule="auto"/>
              <w:ind w:left="748"/>
              <w:jc w:val="both"/>
              <w:rPr>
                <w:sz w:val="20"/>
                <w:szCs w:val="20"/>
              </w:rPr>
            </w:pPr>
            <w:r w:rsidRPr="00E50112">
              <w:rPr>
                <w:sz w:val="20"/>
                <w:szCs w:val="20"/>
              </w:rPr>
              <w:t xml:space="preserve">Danışmanından gelen tez önerisi, </w:t>
            </w:r>
            <w:r w:rsidR="006B6971">
              <w:rPr>
                <w:sz w:val="20"/>
                <w:szCs w:val="20"/>
              </w:rPr>
              <w:t xml:space="preserve">gerekli olduğunda </w:t>
            </w:r>
            <w:r w:rsidRPr="00E50112">
              <w:rPr>
                <w:sz w:val="20"/>
                <w:szCs w:val="20"/>
              </w:rPr>
              <w:t xml:space="preserve">etik kurul başvurusu, proje başvurusu, makale ve bildiri gibi konulardaki yazılı metinleri en geç </w:t>
            </w:r>
            <w:r w:rsidRPr="006F61FA">
              <w:rPr>
                <w:sz w:val="20"/>
                <w:szCs w:val="20"/>
              </w:rPr>
              <w:t>4 hafta içinde</w:t>
            </w:r>
            <w:r w:rsidRPr="00E50112">
              <w:rPr>
                <w:sz w:val="20"/>
                <w:szCs w:val="20"/>
              </w:rPr>
              <w:t xml:space="preserve"> cevaplandırmalıdır.</w:t>
            </w:r>
            <w:r w:rsidR="00AC26FE" w:rsidRPr="00E50112">
              <w:rPr>
                <w:sz w:val="20"/>
                <w:szCs w:val="20"/>
              </w:rPr>
              <w:t xml:space="preserve"> </w:t>
            </w:r>
          </w:p>
          <w:p w14:paraId="16DF8FEF" w14:textId="18AFD764" w:rsidR="00250717" w:rsidRDefault="00250717" w:rsidP="00C467EA">
            <w:pPr>
              <w:pStyle w:val="ListeParagraf"/>
              <w:numPr>
                <w:ilvl w:val="0"/>
                <w:numId w:val="6"/>
              </w:numPr>
              <w:spacing w:after="160" w:line="360" w:lineRule="auto"/>
              <w:ind w:left="748"/>
              <w:jc w:val="both"/>
              <w:rPr>
                <w:sz w:val="20"/>
                <w:szCs w:val="20"/>
              </w:rPr>
            </w:pPr>
            <w:r>
              <w:rPr>
                <w:sz w:val="20"/>
                <w:szCs w:val="20"/>
              </w:rPr>
              <w:t>Ders/tez çalışmalarının durumu ve işleyişi hakkında danışmanını düzenli olarak bilgilendirmelidir.</w:t>
            </w:r>
          </w:p>
          <w:p w14:paraId="68917554" w14:textId="6335B5E8" w:rsidR="00250717" w:rsidRPr="00F006F2" w:rsidRDefault="00250717" w:rsidP="00C467EA">
            <w:pPr>
              <w:pStyle w:val="ListeParagraf"/>
              <w:numPr>
                <w:ilvl w:val="0"/>
                <w:numId w:val="6"/>
              </w:numPr>
              <w:spacing w:after="160" w:line="360" w:lineRule="auto"/>
              <w:ind w:left="748"/>
              <w:jc w:val="both"/>
              <w:rPr>
                <w:sz w:val="20"/>
                <w:szCs w:val="20"/>
              </w:rPr>
            </w:pPr>
            <w:r w:rsidRPr="00F006F2">
              <w:rPr>
                <w:sz w:val="20"/>
                <w:szCs w:val="20"/>
              </w:rPr>
              <w:t>Tez çalışmasının tüm verilerini</w:t>
            </w:r>
            <w:r w:rsidR="00F006F2" w:rsidRPr="00F006F2">
              <w:rPr>
                <w:sz w:val="20"/>
                <w:szCs w:val="20"/>
              </w:rPr>
              <w:t>n bir kopyasını danışmanına vermelidir. Bu veriler, çalışma yayınlanmış olsa dahi saklanmalıdır.</w:t>
            </w:r>
            <w:r w:rsidR="00B17FBE" w:rsidRPr="00F006F2">
              <w:rPr>
                <w:sz w:val="20"/>
                <w:szCs w:val="20"/>
              </w:rPr>
              <w:t xml:space="preserve"> </w:t>
            </w:r>
          </w:p>
          <w:p w14:paraId="445CA539" w14:textId="515A5858" w:rsidR="00250717" w:rsidRDefault="00250717" w:rsidP="00C467EA">
            <w:pPr>
              <w:pStyle w:val="ListeParagraf"/>
              <w:numPr>
                <w:ilvl w:val="0"/>
                <w:numId w:val="6"/>
              </w:numPr>
              <w:spacing w:after="160" w:line="360" w:lineRule="auto"/>
              <w:ind w:left="748"/>
              <w:jc w:val="both"/>
              <w:rPr>
                <w:sz w:val="20"/>
                <w:szCs w:val="20"/>
              </w:rPr>
            </w:pPr>
            <w:r>
              <w:rPr>
                <w:sz w:val="20"/>
                <w:szCs w:val="20"/>
              </w:rPr>
              <w:t>Karadeniz Teknik Üniversitesi</w:t>
            </w:r>
            <w:r w:rsidR="000A07E6">
              <w:rPr>
                <w:sz w:val="20"/>
                <w:szCs w:val="20"/>
              </w:rPr>
              <w:t>nin</w:t>
            </w:r>
            <w:r>
              <w:rPr>
                <w:sz w:val="20"/>
                <w:szCs w:val="20"/>
              </w:rPr>
              <w:t xml:space="preserve"> ve iş</w:t>
            </w:r>
            <w:r w:rsidR="00E50112">
              <w:rPr>
                <w:sz w:val="20"/>
                <w:szCs w:val="20"/>
              </w:rPr>
              <w:t xml:space="preserve"> </w:t>
            </w:r>
            <w:r>
              <w:rPr>
                <w:sz w:val="20"/>
                <w:szCs w:val="20"/>
              </w:rPr>
              <w:t>birliği yaptığı diğer kurumların etik, gizlilik, çalışma prensipleri ve güvenlik gibi konulardaki kurallarına uymalıdır.</w:t>
            </w:r>
          </w:p>
          <w:p w14:paraId="67A992A0" w14:textId="77777777" w:rsidR="00E50112" w:rsidRDefault="00250717" w:rsidP="00E50112">
            <w:pPr>
              <w:pStyle w:val="ListeParagraf"/>
              <w:numPr>
                <w:ilvl w:val="0"/>
                <w:numId w:val="6"/>
              </w:numPr>
              <w:spacing w:after="160" w:line="360" w:lineRule="auto"/>
              <w:ind w:left="748"/>
              <w:jc w:val="both"/>
              <w:rPr>
                <w:sz w:val="20"/>
                <w:szCs w:val="20"/>
              </w:rPr>
            </w:pPr>
            <w:r>
              <w:rPr>
                <w:sz w:val="20"/>
                <w:szCs w:val="20"/>
              </w:rPr>
              <w:t xml:space="preserve">Lisansüstü tez teslimi öncesinde, KTÜ Senatosu tarafından </w:t>
            </w:r>
            <w:r w:rsidRPr="00E50112">
              <w:rPr>
                <w:sz w:val="20"/>
                <w:szCs w:val="20"/>
              </w:rPr>
              <w:t>kabul</w:t>
            </w:r>
            <w:r w:rsidR="000A07E6" w:rsidRPr="00E50112">
              <w:rPr>
                <w:sz w:val="20"/>
                <w:szCs w:val="20"/>
              </w:rPr>
              <w:t xml:space="preserve"> </w:t>
            </w:r>
            <w:r w:rsidRPr="00E50112">
              <w:rPr>
                <w:sz w:val="20"/>
                <w:szCs w:val="20"/>
              </w:rPr>
              <w:t>edilerek</w:t>
            </w:r>
            <w:r>
              <w:rPr>
                <w:sz w:val="20"/>
                <w:szCs w:val="20"/>
              </w:rPr>
              <w:t xml:space="preserve"> uygulamaya konulan </w:t>
            </w:r>
            <w:r w:rsidRPr="00250717">
              <w:rPr>
                <w:i/>
                <w:iCs/>
                <w:sz w:val="20"/>
                <w:szCs w:val="20"/>
              </w:rPr>
              <w:t>“</w:t>
            </w:r>
            <w:r w:rsidR="008B5928">
              <w:rPr>
                <w:i/>
                <w:iCs/>
                <w:sz w:val="20"/>
                <w:szCs w:val="20"/>
              </w:rPr>
              <w:t>Doktora / Yüksek Lisans Programı Öğrencilerinin Tezini T</w:t>
            </w:r>
            <w:r w:rsidRPr="00250717">
              <w:rPr>
                <w:i/>
                <w:iCs/>
                <w:sz w:val="20"/>
                <w:szCs w:val="20"/>
              </w:rPr>
              <w:t xml:space="preserve">eslim </w:t>
            </w:r>
            <w:r w:rsidR="008B5928">
              <w:rPr>
                <w:i/>
                <w:iCs/>
                <w:sz w:val="20"/>
                <w:szCs w:val="20"/>
              </w:rPr>
              <w:t>E</w:t>
            </w:r>
            <w:r w:rsidRPr="00250717">
              <w:rPr>
                <w:i/>
                <w:iCs/>
                <w:sz w:val="20"/>
                <w:szCs w:val="20"/>
              </w:rPr>
              <w:t xml:space="preserve">debilme </w:t>
            </w:r>
            <w:proofErr w:type="spellStart"/>
            <w:r w:rsidR="008B5928">
              <w:rPr>
                <w:i/>
                <w:iCs/>
                <w:sz w:val="20"/>
                <w:szCs w:val="20"/>
              </w:rPr>
              <w:t>K</w:t>
            </w:r>
            <w:r w:rsidRPr="00250717">
              <w:rPr>
                <w:i/>
                <w:iCs/>
                <w:sz w:val="20"/>
                <w:szCs w:val="20"/>
              </w:rPr>
              <w:t>oşulları”</w:t>
            </w:r>
            <w:r>
              <w:rPr>
                <w:sz w:val="20"/>
                <w:szCs w:val="20"/>
              </w:rPr>
              <w:t>n</w:t>
            </w:r>
            <w:r w:rsidR="008B5928">
              <w:rPr>
                <w:sz w:val="20"/>
                <w:szCs w:val="20"/>
              </w:rPr>
              <w:t>ı</w:t>
            </w:r>
            <w:proofErr w:type="spellEnd"/>
            <w:r w:rsidR="008B5928">
              <w:rPr>
                <w:sz w:val="20"/>
                <w:szCs w:val="20"/>
              </w:rPr>
              <w:t xml:space="preserve"> </w:t>
            </w:r>
            <w:r>
              <w:rPr>
                <w:sz w:val="20"/>
                <w:szCs w:val="20"/>
              </w:rPr>
              <w:t>sağlamalı ve tez teslim aşamasında gerekli kayıtları beyan etmelidir.</w:t>
            </w:r>
          </w:p>
          <w:p w14:paraId="35D25A0A" w14:textId="17AD1FCC" w:rsidR="00E12B53" w:rsidRPr="00E50112" w:rsidRDefault="00E12B53" w:rsidP="00E50112">
            <w:pPr>
              <w:pStyle w:val="ListeParagraf"/>
              <w:numPr>
                <w:ilvl w:val="0"/>
                <w:numId w:val="6"/>
              </w:numPr>
              <w:spacing w:after="160" w:line="360" w:lineRule="auto"/>
              <w:ind w:left="748"/>
              <w:jc w:val="both"/>
              <w:rPr>
                <w:sz w:val="20"/>
                <w:szCs w:val="20"/>
              </w:rPr>
            </w:pPr>
            <w:r w:rsidRPr="00E50112">
              <w:rPr>
                <w:sz w:val="20"/>
                <w:szCs w:val="20"/>
              </w:rPr>
              <w:lastRenderedPageBreak/>
              <w:t xml:space="preserve">Danışmanın görüş ve onayını alarak tez çalışmasının sonuçlarını bilimsel toplantılarda sunmalı ve yayınlamalıdır. Yayın için danışmanının onay verdiği bildiriyi veya makaleyi yayına göndermeden önce </w:t>
            </w:r>
            <w:r w:rsidR="008B5928" w:rsidRPr="00E50112">
              <w:rPr>
                <w:sz w:val="20"/>
                <w:szCs w:val="20"/>
              </w:rPr>
              <w:t>görüş ve önerilerini almak üzere son kez tüm yazarlarla e-posta yoluyla paylaşmalı ve onay almalıdır.</w:t>
            </w:r>
            <w:r w:rsidR="00E32430" w:rsidRPr="00E50112">
              <w:rPr>
                <w:sz w:val="20"/>
                <w:szCs w:val="20"/>
              </w:rPr>
              <w:t xml:space="preserve"> </w:t>
            </w:r>
          </w:p>
          <w:p w14:paraId="39A07A6B" w14:textId="7E238F5C" w:rsidR="008B5928" w:rsidRPr="008B5928" w:rsidRDefault="008B5928" w:rsidP="008B5928">
            <w:pPr>
              <w:pStyle w:val="ListeParagraf"/>
              <w:numPr>
                <w:ilvl w:val="0"/>
                <w:numId w:val="6"/>
              </w:numPr>
              <w:spacing w:after="160" w:line="360" w:lineRule="auto"/>
              <w:ind w:left="748"/>
              <w:jc w:val="both"/>
              <w:rPr>
                <w:sz w:val="20"/>
                <w:szCs w:val="20"/>
              </w:rPr>
            </w:pPr>
            <w:r>
              <w:rPr>
                <w:sz w:val="20"/>
                <w:szCs w:val="20"/>
              </w:rPr>
              <w:t xml:space="preserve">Danışmanıyla birlikte </w:t>
            </w:r>
            <w:r w:rsidR="0026400A">
              <w:rPr>
                <w:sz w:val="20"/>
                <w:szCs w:val="20"/>
              </w:rPr>
              <w:t xml:space="preserve">gerçekleştirdiği </w:t>
            </w:r>
            <w:r>
              <w:rPr>
                <w:sz w:val="20"/>
                <w:szCs w:val="20"/>
              </w:rPr>
              <w:t>projeleri ve bu projenin sonuçlarını danışmanın onayı olmadan başka kişi veya kurumlarla herhangi bir şekilde paylaşmamalıdır.</w:t>
            </w:r>
          </w:p>
          <w:p w14:paraId="58DD1FB1" w14:textId="3683A93F" w:rsidR="00250717" w:rsidRPr="004828CD" w:rsidRDefault="00250717" w:rsidP="00C467EA">
            <w:pPr>
              <w:pStyle w:val="ListeParagraf"/>
              <w:numPr>
                <w:ilvl w:val="0"/>
                <w:numId w:val="6"/>
              </w:numPr>
              <w:spacing w:after="160" w:line="360" w:lineRule="auto"/>
              <w:ind w:left="748"/>
              <w:jc w:val="both"/>
              <w:rPr>
                <w:sz w:val="20"/>
                <w:szCs w:val="20"/>
              </w:rPr>
            </w:pPr>
            <w:r w:rsidRPr="004828CD">
              <w:rPr>
                <w:sz w:val="20"/>
                <w:szCs w:val="20"/>
              </w:rPr>
              <w:t>Araştırma, tez, bildiri ve makale yazımını etik kurallara göre yapmalıdır.</w:t>
            </w:r>
          </w:p>
          <w:p w14:paraId="231A9F40" w14:textId="082D3D1D" w:rsidR="00257E82" w:rsidRPr="00325C4D" w:rsidRDefault="00250717" w:rsidP="00325C4D">
            <w:pPr>
              <w:pStyle w:val="ListeParagraf"/>
              <w:numPr>
                <w:ilvl w:val="0"/>
                <w:numId w:val="6"/>
              </w:numPr>
              <w:spacing w:after="160" w:line="480" w:lineRule="auto"/>
              <w:ind w:left="748"/>
              <w:jc w:val="both"/>
              <w:rPr>
                <w:sz w:val="20"/>
                <w:szCs w:val="20"/>
              </w:rPr>
            </w:pPr>
            <w:r w:rsidRPr="004828CD">
              <w:rPr>
                <w:sz w:val="20"/>
                <w:szCs w:val="20"/>
              </w:rPr>
              <w:t xml:space="preserve">Tezini Enstitünün </w:t>
            </w:r>
            <w:r w:rsidRPr="004828CD">
              <w:rPr>
                <w:i/>
                <w:iCs/>
                <w:sz w:val="20"/>
                <w:szCs w:val="20"/>
              </w:rPr>
              <w:t xml:space="preserve">“tez yazım </w:t>
            </w:r>
            <w:proofErr w:type="spellStart"/>
            <w:r w:rsidRPr="004828CD">
              <w:rPr>
                <w:i/>
                <w:iCs/>
                <w:sz w:val="20"/>
                <w:szCs w:val="20"/>
              </w:rPr>
              <w:t>klavuzu”</w:t>
            </w:r>
            <w:r w:rsidRPr="004828CD">
              <w:rPr>
                <w:sz w:val="20"/>
                <w:szCs w:val="20"/>
              </w:rPr>
              <w:t>na</w:t>
            </w:r>
            <w:proofErr w:type="spellEnd"/>
            <w:r w:rsidRPr="004828CD">
              <w:rPr>
                <w:sz w:val="20"/>
                <w:szCs w:val="20"/>
              </w:rPr>
              <w:t xml:space="preserve"> uygun şekilde hazırlanmalıdır.</w:t>
            </w: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1D5B9E25" w14:textId="77777777" w:rsidTr="00311A49">
              <w:trPr>
                <w:jc w:val="center"/>
              </w:trPr>
              <w:tc>
                <w:tcPr>
                  <w:tcW w:w="10088" w:type="dxa"/>
                  <w:shd w:val="clear" w:color="auto" w:fill="FBE4D5" w:themeFill="accent2" w:themeFillTint="33"/>
                  <w:vAlign w:val="center"/>
                </w:tcPr>
                <w:p w14:paraId="4F5C2747" w14:textId="4F2DEBAE"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Yayın Hakkı</w:t>
                  </w:r>
                </w:p>
              </w:tc>
            </w:tr>
          </w:tbl>
          <w:p w14:paraId="5ECEB2A1" w14:textId="77777777" w:rsidR="00257E82" w:rsidRPr="00352547" w:rsidRDefault="00257E82" w:rsidP="00257E82">
            <w:pPr>
              <w:jc w:val="both"/>
              <w:rPr>
                <w:b/>
                <w:color w:val="FF0000"/>
                <w:sz w:val="8"/>
                <w:szCs w:val="8"/>
              </w:rPr>
            </w:pPr>
          </w:p>
          <w:p w14:paraId="20BA389D" w14:textId="77777777" w:rsidR="00257E82" w:rsidRDefault="00257E82" w:rsidP="00325C4D">
            <w:pPr>
              <w:rPr>
                <w:b/>
                <w:sz w:val="20"/>
                <w:szCs w:val="20"/>
              </w:rPr>
            </w:pPr>
          </w:p>
          <w:p w14:paraId="756F9016" w14:textId="682BA04B" w:rsidR="005A5ACB" w:rsidRPr="006F61FA" w:rsidRDefault="008B5928" w:rsidP="005A5ACB">
            <w:pPr>
              <w:pStyle w:val="ListeParagraf"/>
              <w:numPr>
                <w:ilvl w:val="0"/>
                <w:numId w:val="6"/>
              </w:numPr>
              <w:spacing w:after="160" w:line="360" w:lineRule="auto"/>
              <w:ind w:left="748"/>
              <w:jc w:val="both"/>
              <w:rPr>
                <w:sz w:val="20"/>
                <w:szCs w:val="20"/>
              </w:rPr>
            </w:pPr>
            <w:r>
              <w:rPr>
                <w:sz w:val="20"/>
                <w:szCs w:val="20"/>
              </w:rPr>
              <w:t>Tez çalışmalarından üretilen bütün bildiri ve yayınlarda öğrenci ve danışmanın ismi birlikte yer almalıdır. Danışman, öğrenci ve varsa diğer yazarların isim sırası çalışmadaki katkı oranına göre belirlenmelidir.</w:t>
            </w:r>
            <w:r w:rsidR="005A5ACB">
              <w:rPr>
                <w:sz w:val="20"/>
                <w:szCs w:val="20"/>
              </w:rPr>
              <w:t xml:space="preserve"> Danışmanının imzasının bulunduğu bir dilekçe ile onay verdiğini beyan etmesi durumunda, öğrenci tek yazarlı olarak kendi ismi ile çalışmasını yayınlatabilir.</w:t>
            </w:r>
          </w:p>
          <w:p w14:paraId="04EA3D17" w14:textId="3F12842E" w:rsidR="00B17FBE" w:rsidRDefault="00B17FBE" w:rsidP="008B5928">
            <w:pPr>
              <w:pStyle w:val="ListeParagraf"/>
              <w:numPr>
                <w:ilvl w:val="0"/>
                <w:numId w:val="6"/>
              </w:numPr>
              <w:spacing w:after="160" w:line="360" w:lineRule="auto"/>
              <w:ind w:left="748"/>
              <w:jc w:val="both"/>
              <w:rPr>
                <w:sz w:val="20"/>
                <w:szCs w:val="20"/>
              </w:rPr>
            </w:pPr>
            <w:r>
              <w:rPr>
                <w:sz w:val="20"/>
                <w:szCs w:val="20"/>
              </w:rPr>
              <w:t>Öğrencilik dönemi içerisinde gerçekleştirdiği akademik faaliyetler (makale gönderme, bildiri hazırlama</w:t>
            </w:r>
            <w:r w:rsidR="002A0BB1">
              <w:rPr>
                <w:sz w:val="20"/>
                <w:szCs w:val="20"/>
              </w:rPr>
              <w:t>,</w:t>
            </w:r>
            <w:r>
              <w:rPr>
                <w:sz w:val="20"/>
                <w:szCs w:val="20"/>
              </w:rPr>
              <w:t xml:space="preserve"> proje görevi, kadro başvurusu gibi) hakkında danışmanını bilgilendirmelidir.</w:t>
            </w:r>
          </w:p>
          <w:p w14:paraId="1CE088C7" w14:textId="77777777" w:rsidR="00310454" w:rsidRPr="00310454" w:rsidRDefault="00310454" w:rsidP="00325C4D">
            <w:pPr>
              <w:pStyle w:val="ListeParagraf"/>
              <w:spacing w:after="160"/>
              <w:ind w:left="748"/>
              <w:jc w:val="both"/>
              <w:rPr>
                <w:color w:val="FF0000"/>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6EE18BBA" w14:textId="77777777" w:rsidTr="00311A49">
              <w:trPr>
                <w:jc w:val="center"/>
              </w:trPr>
              <w:tc>
                <w:tcPr>
                  <w:tcW w:w="10088" w:type="dxa"/>
                  <w:shd w:val="clear" w:color="auto" w:fill="FBE4D5" w:themeFill="accent2" w:themeFillTint="33"/>
                  <w:vAlign w:val="center"/>
                </w:tcPr>
                <w:p w14:paraId="28A2213B" w14:textId="192EEDB4"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Uygulama</w:t>
                  </w:r>
                </w:p>
              </w:tc>
            </w:tr>
          </w:tbl>
          <w:p w14:paraId="5DBA60B8" w14:textId="77777777" w:rsidR="00257E82" w:rsidRPr="00352547" w:rsidRDefault="00257E82" w:rsidP="00257E82">
            <w:pPr>
              <w:jc w:val="both"/>
              <w:rPr>
                <w:b/>
                <w:color w:val="FF0000"/>
                <w:sz w:val="8"/>
                <w:szCs w:val="8"/>
              </w:rPr>
            </w:pPr>
          </w:p>
          <w:p w14:paraId="226131EC" w14:textId="77777777" w:rsidR="00325C4D" w:rsidRDefault="00325C4D" w:rsidP="00325C4D">
            <w:pPr>
              <w:pStyle w:val="ListeParagraf"/>
              <w:spacing w:after="160" w:line="360" w:lineRule="auto"/>
              <w:ind w:left="748"/>
              <w:jc w:val="both"/>
              <w:rPr>
                <w:sz w:val="20"/>
                <w:szCs w:val="20"/>
              </w:rPr>
            </w:pPr>
          </w:p>
          <w:p w14:paraId="1DCCE0DB" w14:textId="3126C37D" w:rsidR="00C67876" w:rsidRDefault="00C67876" w:rsidP="00C67876">
            <w:pPr>
              <w:pStyle w:val="ListeParagraf"/>
              <w:numPr>
                <w:ilvl w:val="0"/>
                <w:numId w:val="6"/>
              </w:numPr>
              <w:spacing w:after="160" w:line="360" w:lineRule="auto"/>
              <w:ind w:left="748"/>
              <w:jc w:val="both"/>
              <w:rPr>
                <w:sz w:val="20"/>
                <w:szCs w:val="20"/>
              </w:rPr>
            </w:pPr>
            <w:r>
              <w:rPr>
                <w:sz w:val="20"/>
                <w:szCs w:val="20"/>
              </w:rPr>
              <w:t xml:space="preserve">Bu </w:t>
            </w:r>
            <w:r w:rsidR="00BC64DD">
              <w:rPr>
                <w:sz w:val="20"/>
                <w:szCs w:val="20"/>
              </w:rPr>
              <w:t xml:space="preserve">mutabakat </w:t>
            </w:r>
            <w:r>
              <w:rPr>
                <w:sz w:val="20"/>
                <w:szCs w:val="20"/>
              </w:rPr>
              <w:t xml:space="preserve">metni, Enstitü Yönetim Kurulu tarafından danışman </w:t>
            </w:r>
            <w:r w:rsidR="00465000" w:rsidRPr="00C67876">
              <w:rPr>
                <w:sz w:val="20"/>
                <w:szCs w:val="20"/>
              </w:rPr>
              <w:t>atanmasını takip eden 15 (</w:t>
            </w:r>
            <w:r>
              <w:rPr>
                <w:sz w:val="20"/>
                <w:szCs w:val="20"/>
              </w:rPr>
              <w:t>on beş</w:t>
            </w:r>
            <w:r w:rsidR="00465000" w:rsidRPr="00C67876">
              <w:rPr>
                <w:sz w:val="20"/>
                <w:szCs w:val="20"/>
              </w:rPr>
              <w:t>) gün içerisinde</w:t>
            </w:r>
            <w:r>
              <w:rPr>
                <w:sz w:val="20"/>
                <w:szCs w:val="20"/>
              </w:rPr>
              <w:t xml:space="preserve">, bütün sayfaları paraflanarak ve ilgili kısımları </w:t>
            </w:r>
            <w:r w:rsidRPr="00E50112">
              <w:rPr>
                <w:sz w:val="20"/>
                <w:szCs w:val="20"/>
              </w:rPr>
              <w:t>tarafından</w:t>
            </w:r>
            <w:r>
              <w:rPr>
                <w:sz w:val="20"/>
                <w:szCs w:val="20"/>
              </w:rPr>
              <w:t xml:space="preserve"> imzalanarak ABD ara</w:t>
            </w:r>
            <w:r w:rsidR="009074CE">
              <w:rPr>
                <w:sz w:val="20"/>
                <w:szCs w:val="20"/>
              </w:rPr>
              <w:t>cı</w:t>
            </w:r>
            <w:r>
              <w:rPr>
                <w:sz w:val="20"/>
                <w:szCs w:val="20"/>
              </w:rPr>
              <w:t>lığı</w:t>
            </w:r>
            <w:bookmarkStart w:id="0" w:name="_GoBack"/>
            <w:bookmarkEnd w:id="0"/>
            <w:r>
              <w:rPr>
                <w:sz w:val="20"/>
                <w:szCs w:val="20"/>
              </w:rPr>
              <w:t>yla EB</w:t>
            </w:r>
            <w:r w:rsidR="00845D5E">
              <w:rPr>
                <w:sz w:val="20"/>
                <w:szCs w:val="20"/>
              </w:rPr>
              <w:t>Y</w:t>
            </w:r>
            <w:r>
              <w:rPr>
                <w:sz w:val="20"/>
                <w:szCs w:val="20"/>
              </w:rPr>
              <w:t xml:space="preserve">S üzerinden Enstitüye iletilir. </w:t>
            </w:r>
            <w:r w:rsidR="00AC3FD2">
              <w:rPr>
                <w:sz w:val="20"/>
                <w:szCs w:val="20"/>
              </w:rPr>
              <w:t>Bu</w:t>
            </w:r>
            <w:r>
              <w:rPr>
                <w:sz w:val="20"/>
                <w:szCs w:val="20"/>
              </w:rPr>
              <w:t xml:space="preserve"> </w:t>
            </w:r>
            <w:r w:rsidR="00BC64DD">
              <w:rPr>
                <w:sz w:val="20"/>
                <w:szCs w:val="20"/>
              </w:rPr>
              <w:t xml:space="preserve">mutabakat </w:t>
            </w:r>
            <w:r w:rsidRPr="00E50112">
              <w:rPr>
                <w:sz w:val="20"/>
                <w:szCs w:val="20"/>
              </w:rPr>
              <w:t xml:space="preserve">metni; </w:t>
            </w:r>
            <w:r>
              <w:rPr>
                <w:sz w:val="20"/>
                <w:szCs w:val="20"/>
              </w:rPr>
              <w:t xml:space="preserve">ABD, danışman ve öğrencide kalmak üzere </w:t>
            </w:r>
            <w:r w:rsidR="00465000" w:rsidRPr="00C67876">
              <w:rPr>
                <w:sz w:val="20"/>
                <w:szCs w:val="20"/>
              </w:rPr>
              <w:t xml:space="preserve">3 (üç) </w:t>
            </w:r>
            <w:r>
              <w:rPr>
                <w:sz w:val="20"/>
                <w:szCs w:val="20"/>
              </w:rPr>
              <w:t xml:space="preserve">ıslak imzalı </w:t>
            </w:r>
            <w:r w:rsidR="00465000" w:rsidRPr="00C67876">
              <w:rPr>
                <w:sz w:val="20"/>
                <w:szCs w:val="20"/>
              </w:rPr>
              <w:t>nüsha</w:t>
            </w:r>
            <w:r>
              <w:rPr>
                <w:sz w:val="20"/>
                <w:szCs w:val="20"/>
              </w:rPr>
              <w:t xml:space="preserve"> </w:t>
            </w:r>
            <w:r w:rsidR="00AC3FD2" w:rsidRPr="00E50112">
              <w:rPr>
                <w:sz w:val="20"/>
                <w:szCs w:val="20"/>
              </w:rPr>
              <w:t xml:space="preserve">olarak </w:t>
            </w:r>
            <w:r w:rsidRPr="00E50112">
              <w:rPr>
                <w:sz w:val="20"/>
                <w:szCs w:val="20"/>
              </w:rPr>
              <w:t>d</w:t>
            </w:r>
            <w:r>
              <w:rPr>
                <w:sz w:val="20"/>
                <w:szCs w:val="20"/>
              </w:rPr>
              <w:t xml:space="preserve">üzenlenir. ABD nüshası öğrenci mezun oluncaya kadar ABD’de saklanır. </w:t>
            </w:r>
            <w:r w:rsidR="00AC3FD2">
              <w:rPr>
                <w:sz w:val="20"/>
                <w:szCs w:val="20"/>
              </w:rPr>
              <w:t>I</w:t>
            </w:r>
            <w:r>
              <w:rPr>
                <w:sz w:val="20"/>
                <w:szCs w:val="20"/>
              </w:rPr>
              <w:t xml:space="preserve">slak imzalı olmayan formlar kabul edilmez. </w:t>
            </w:r>
            <w:r w:rsidR="00BC64DD">
              <w:rPr>
                <w:sz w:val="20"/>
                <w:szCs w:val="20"/>
              </w:rPr>
              <w:t xml:space="preserve">Mutabakat </w:t>
            </w:r>
            <w:r>
              <w:rPr>
                <w:sz w:val="20"/>
                <w:szCs w:val="20"/>
              </w:rPr>
              <w:t xml:space="preserve">metni Enstitüye ulaştıktan sonra </w:t>
            </w:r>
            <w:r w:rsidR="00390C6A">
              <w:rPr>
                <w:sz w:val="20"/>
                <w:szCs w:val="20"/>
              </w:rPr>
              <w:t xml:space="preserve">Enstitü tarafından Bilgi Yönetim Sistemi (BYS) üzerinden danışman-öğrenci eşleştirmesi yapılır. </w:t>
            </w:r>
            <w:r w:rsidR="00AC3FD2">
              <w:rPr>
                <w:sz w:val="20"/>
                <w:szCs w:val="20"/>
              </w:rPr>
              <w:t>Bu</w:t>
            </w:r>
            <w:r w:rsidR="00390C6A">
              <w:rPr>
                <w:sz w:val="20"/>
                <w:szCs w:val="20"/>
              </w:rPr>
              <w:t xml:space="preserve"> formun 15 (on beş) gün içerisinde Enstitüye iletilmemesi durumunda, danışman atama kararı Enstitü Yönetim Kurulu tarafından iptal edilir</w:t>
            </w:r>
            <w:r w:rsidR="00AC3FD2">
              <w:rPr>
                <w:sz w:val="20"/>
                <w:szCs w:val="20"/>
              </w:rPr>
              <w:t xml:space="preserve"> </w:t>
            </w:r>
            <w:r w:rsidR="00AC3FD2" w:rsidRPr="00E50112">
              <w:rPr>
                <w:sz w:val="20"/>
                <w:szCs w:val="20"/>
              </w:rPr>
              <w:t>ve</w:t>
            </w:r>
            <w:r w:rsidR="00390C6A">
              <w:rPr>
                <w:sz w:val="20"/>
                <w:szCs w:val="20"/>
              </w:rPr>
              <w:t xml:space="preserve"> bu durumda öğrenci yeni danışman ataması için lisansüstü yönetmelikteki süreçleri yeniden başlatır.</w:t>
            </w:r>
          </w:p>
          <w:p w14:paraId="4B95CE16" w14:textId="1DDFFE93" w:rsidR="00247157" w:rsidRDefault="00390C6A" w:rsidP="00247157">
            <w:pPr>
              <w:pStyle w:val="ListeParagraf"/>
              <w:numPr>
                <w:ilvl w:val="0"/>
                <w:numId w:val="6"/>
              </w:numPr>
              <w:spacing w:after="160" w:line="360" w:lineRule="auto"/>
              <w:ind w:left="748"/>
              <w:jc w:val="both"/>
              <w:rPr>
                <w:sz w:val="20"/>
                <w:szCs w:val="20"/>
              </w:rPr>
            </w:pPr>
            <w:r>
              <w:rPr>
                <w:sz w:val="20"/>
                <w:szCs w:val="20"/>
              </w:rPr>
              <w:t xml:space="preserve">Enstitü Yönetim Kurulu kararıyla yapılan danışman değişikliği durumunda, öğrenciye yeni danışman atamasının yapıldığı Enstitü Yönetim Kurulu tarihi </w:t>
            </w:r>
            <w:r w:rsidR="00B17FBE">
              <w:rPr>
                <w:sz w:val="20"/>
                <w:szCs w:val="20"/>
              </w:rPr>
              <w:t xml:space="preserve">itibarıyla </w:t>
            </w:r>
            <w:r>
              <w:rPr>
                <w:sz w:val="20"/>
                <w:szCs w:val="20"/>
              </w:rPr>
              <w:t xml:space="preserve">eski danışman ile yapılmış olan </w:t>
            </w:r>
            <w:r w:rsidR="00BC64DD">
              <w:rPr>
                <w:sz w:val="20"/>
                <w:szCs w:val="20"/>
              </w:rPr>
              <w:t xml:space="preserve">mutabakat </w:t>
            </w:r>
            <w:r>
              <w:rPr>
                <w:sz w:val="20"/>
                <w:szCs w:val="20"/>
              </w:rPr>
              <w:t xml:space="preserve">kendiliğinden geçersiz hale gelir. </w:t>
            </w:r>
            <w:r w:rsidR="00AC3FD2">
              <w:rPr>
                <w:sz w:val="20"/>
                <w:szCs w:val="20"/>
              </w:rPr>
              <w:t>Danışman</w:t>
            </w:r>
            <w:r>
              <w:rPr>
                <w:sz w:val="20"/>
                <w:szCs w:val="20"/>
              </w:rPr>
              <w:t xml:space="preserve"> değişikliği yoluyla yeni atanan danışman ve öğrenci arasında yukarıda belirtilen usule uygun olarak bu </w:t>
            </w:r>
            <w:r w:rsidR="00BC64DD">
              <w:rPr>
                <w:sz w:val="20"/>
                <w:szCs w:val="20"/>
              </w:rPr>
              <w:t>mutabakat</w:t>
            </w:r>
            <w:r>
              <w:rPr>
                <w:sz w:val="20"/>
                <w:szCs w:val="20"/>
              </w:rPr>
              <w:t xml:space="preserve"> yeniden düzenlenir ve işleme alınır</w:t>
            </w:r>
            <w:r w:rsidR="00E50112">
              <w:rPr>
                <w:sz w:val="20"/>
                <w:szCs w:val="20"/>
              </w:rPr>
              <w:t>.</w:t>
            </w:r>
          </w:p>
          <w:p w14:paraId="66D2B04D" w14:textId="145D2457" w:rsidR="00B26C08" w:rsidRPr="00325C4D" w:rsidRDefault="00247157" w:rsidP="00325C4D">
            <w:pPr>
              <w:pStyle w:val="ListeParagraf"/>
              <w:numPr>
                <w:ilvl w:val="0"/>
                <w:numId w:val="6"/>
              </w:numPr>
              <w:spacing w:after="160" w:line="360" w:lineRule="auto"/>
              <w:ind w:left="748"/>
              <w:jc w:val="both"/>
              <w:rPr>
                <w:sz w:val="20"/>
                <w:szCs w:val="20"/>
              </w:rPr>
            </w:pPr>
            <w:r>
              <w:rPr>
                <w:sz w:val="20"/>
                <w:szCs w:val="20"/>
              </w:rPr>
              <w:t xml:space="preserve">Danışman ve/veya öğrenci sözleşmede yer alan yetki ve sorumlulukları yerine getirmediğinde </w:t>
            </w:r>
            <w:r w:rsidRPr="006F61FA">
              <w:rPr>
                <w:i/>
                <w:iCs/>
                <w:sz w:val="20"/>
                <w:szCs w:val="20"/>
              </w:rPr>
              <w:t>KTÜ Lisansüstü Akademik Danışmanlık Yönergesi (338-4)</w:t>
            </w:r>
            <w:r w:rsidR="005A5ACB" w:rsidRPr="006F61FA">
              <w:rPr>
                <w:i/>
                <w:iCs/>
                <w:sz w:val="20"/>
                <w:szCs w:val="20"/>
              </w:rPr>
              <w:t xml:space="preserve">, Madde 7 </w:t>
            </w:r>
            <w:r w:rsidR="005A5ACB">
              <w:rPr>
                <w:i/>
                <w:iCs/>
                <w:sz w:val="20"/>
                <w:szCs w:val="20"/>
              </w:rPr>
              <w:t>(</w:t>
            </w:r>
            <w:r w:rsidR="005A5ACB" w:rsidRPr="006F61FA">
              <w:rPr>
                <w:i/>
                <w:iCs/>
                <w:sz w:val="20"/>
                <w:szCs w:val="20"/>
              </w:rPr>
              <w:t>İhtilafların çözümü</w:t>
            </w:r>
            <w:r w:rsidR="005A5ACB">
              <w:rPr>
                <w:i/>
                <w:iCs/>
                <w:sz w:val="20"/>
                <w:szCs w:val="20"/>
              </w:rPr>
              <w:t>)</w:t>
            </w:r>
            <w:r w:rsidR="005A5ACB">
              <w:rPr>
                <w:sz w:val="20"/>
                <w:szCs w:val="20"/>
              </w:rPr>
              <w:t xml:space="preserve"> başlığında belirtildiği şekilde sona erdirilir. </w:t>
            </w:r>
          </w:p>
          <w:tbl>
            <w:tblPr>
              <w:tblStyle w:val="TabloKlavuzu"/>
              <w:tblW w:w="0" w:type="auto"/>
              <w:tblInd w:w="460" w:type="dxa"/>
              <w:tblLook w:val="04A0" w:firstRow="1" w:lastRow="0" w:firstColumn="1" w:lastColumn="0" w:noHBand="0" w:noVBand="1"/>
            </w:tblPr>
            <w:tblGrid>
              <w:gridCol w:w="4830"/>
              <w:gridCol w:w="4951"/>
            </w:tblGrid>
            <w:tr w:rsidR="00390C6A" w14:paraId="5F23A18C" w14:textId="77777777" w:rsidTr="00390C6A">
              <w:tc>
                <w:tcPr>
                  <w:tcW w:w="9781" w:type="dxa"/>
                  <w:gridSpan w:val="2"/>
                </w:tcPr>
                <w:p w14:paraId="061E9AC1" w14:textId="49AC3234" w:rsidR="00390C6A" w:rsidRDefault="00390C6A" w:rsidP="00325C4D">
                  <w:pPr>
                    <w:spacing w:before="120" w:after="120"/>
                    <w:jc w:val="both"/>
                    <w:rPr>
                      <w:b/>
                      <w:sz w:val="20"/>
                      <w:szCs w:val="20"/>
                    </w:rPr>
                  </w:pPr>
                  <w:r>
                    <w:rPr>
                      <w:b/>
                      <w:sz w:val="20"/>
                      <w:szCs w:val="20"/>
                    </w:rPr>
                    <w:t>Karadeniz Teknik Üniversitesi Sosyal Bilimler Enstitüsü bünyesinde yürütülen lisansüstü eğitim-öğretim çerçevesinde öğrenci/danışman olarak görev ve sorumluluklarımın yer aldığı bu sözleşmeyi okudum ve konu hakkında bilgi sahibi oldum.</w:t>
                  </w:r>
                </w:p>
              </w:tc>
            </w:tr>
            <w:tr w:rsidR="00390C6A" w14:paraId="4D90C6E3" w14:textId="77777777" w:rsidTr="00390C6A">
              <w:tc>
                <w:tcPr>
                  <w:tcW w:w="4830" w:type="dxa"/>
                </w:tcPr>
                <w:p w14:paraId="0455F35B" w14:textId="77777777" w:rsidR="00390C6A" w:rsidRDefault="00390C6A" w:rsidP="00390C6A">
                  <w:pPr>
                    <w:spacing w:before="120" w:after="120" w:line="360" w:lineRule="auto"/>
                    <w:rPr>
                      <w:b/>
                      <w:sz w:val="20"/>
                      <w:szCs w:val="20"/>
                    </w:rPr>
                  </w:pPr>
                </w:p>
                <w:p w14:paraId="017E4D44" w14:textId="77777777" w:rsidR="00390C6A" w:rsidRDefault="00390C6A" w:rsidP="00390C6A">
                  <w:pPr>
                    <w:spacing w:before="120" w:after="120" w:line="360" w:lineRule="auto"/>
                    <w:rPr>
                      <w:b/>
                      <w:sz w:val="20"/>
                      <w:szCs w:val="20"/>
                    </w:rPr>
                  </w:pPr>
                </w:p>
                <w:p w14:paraId="579E9456" w14:textId="77777777"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(Öğrencinin Adı ve Soyadı / İmzası)</w:t>
                  </w:r>
                </w:p>
                <w:p w14:paraId="2C70ADC2" w14:textId="77777777" w:rsidR="00390C6A" w:rsidRPr="00390C6A" w:rsidRDefault="00390C6A" w:rsidP="00390C6A">
                  <w:pPr>
                    <w:spacing w:before="120" w:after="120" w:line="360" w:lineRule="auto"/>
                    <w:jc w:val="center"/>
                    <w:rPr>
                      <w:b/>
                      <w:color w:val="A6A6A6" w:themeColor="background1" w:themeShade="A6"/>
                      <w:sz w:val="20"/>
                      <w:szCs w:val="20"/>
                    </w:rPr>
                  </w:pP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p>
                <w:p w14:paraId="74F963FA" w14:textId="6E6FF5F8"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(Tarih)</w:t>
                  </w:r>
                </w:p>
              </w:tc>
              <w:tc>
                <w:tcPr>
                  <w:tcW w:w="4951" w:type="dxa"/>
                </w:tcPr>
                <w:p w14:paraId="24C58DF2" w14:textId="77777777" w:rsidR="00390C6A" w:rsidRDefault="00390C6A" w:rsidP="00BC64DD">
                  <w:pPr>
                    <w:spacing w:before="120" w:after="120" w:line="360" w:lineRule="auto"/>
                    <w:rPr>
                      <w:b/>
                      <w:i/>
                      <w:iCs/>
                      <w:color w:val="A6A6A6" w:themeColor="background1" w:themeShade="A6"/>
                      <w:sz w:val="20"/>
                      <w:szCs w:val="20"/>
                    </w:rPr>
                  </w:pPr>
                </w:p>
                <w:p w14:paraId="2DE3858F" w14:textId="77777777" w:rsidR="00390C6A" w:rsidRDefault="00390C6A" w:rsidP="00390C6A">
                  <w:pPr>
                    <w:spacing w:before="120" w:after="120" w:line="360" w:lineRule="auto"/>
                    <w:jc w:val="center"/>
                    <w:rPr>
                      <w:b/>
                      <w:i/>
                      <w:iCs/>
                      <w:color w:val="A6A6A6" w:themeColor="background1" w:themeShade="A6"/>
                      <w:sz w:val="20"/>
                      <w:szCs w:val="20"/>
                    </w:rPr>
                  </w:pPr>
                </w:p>
                <w:p w14:paraId="772442CE" w14:textId="627AC948"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w:t>
                  </w:r>
                  <w:r>
                    <w:rPr>
                      <w:b/>
                      <w:i/>
                      <w:iCs/>
                      <w:color w:val="A6A6A6" w:themeColor="background1" w:themeShade="A6"/>
                      <w:sz w:val="20"/>
                      <w:szCs w:val="20"/>
                    </w:rPr>
                    <w:t>Danışmanın</w:t>
                  </w:r>
                  <w:r w:rsidRPr="00390C6A">
                    <w:rPr>
                      <w:b/>
                      <w:i/>
                      <w:iCs/>
                      <w:color w:val="A6A6A6" w:themeColor="background1" w:themeShade="A6"/>
                      <w:sz w:val="20"/>
                      <w:szCs w:val="20"/>
                    </w:rPr>
                    <w:t xml:space="preserve"> Adı ve Soyadı / İmzası)</w:t>
                  </w:r>
                </w:p>
                <w:p w14:paraId="4523DEA8" w14:textId="77777777" w:rsidR="00390C6A" w:rsidRPr="00390C6A" w:rsidRDefault="00390C6A" w:rsidP="00390C6A">
                  <w:pPr>
                    <w:spacing w:before="120" w:after="120" w:line="360" w:lineRule="auto"/>
                    <w:jc w:val="center"/>
                    <w:rPr>
                      <w:b/>
                      <w:color w:val="A6A6A6" w:themeColor="background1" w:themeShade="A6"/>
                      <w:sz w:val="20"/>
                      <w:szCs w:val="20"/>
                    </w:rPr>
                  </w:pP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p>
                <w:p w14:paraId="1E7D7225" w14:textId="0C21BCC2" w:rsidR="00390C6A" w:rsidRDefault="00390C6A" w:rsidP="00390C6A">
                  <w:pPr>
                    <w:spacing w:before="120" w:after="120" w:line="360" w:lineRule="auto"/>
                    <w:jc w:val="center"/>
                    <w:rPr>
                      <w:b/>
                      <w:sz w:val="20"/>
                      <w:szCs w:val="20"/>
                    </w:rPr>
                  </w:pPr>
                  <w:r w:rsidRPr="00390C6A">
                    <w:rPr>
                      <w:b/>
                      <w:i/>
                      <w:iCs/>
                      <w:color w:val="A6A6A6" w:themeColor="background1" w:themeShade="A6"/>
                      <w:sz w:val="20"/>
                      <w:szCs w:val="20"/>
                    </w:rPr>
                    <w:t>(Tarih)</w:t>
                  </w:r>
                </w:p>
              </w:tc>
            </w:tr>
          </w:tbl>
          <w:p w14:paraId="31739065" w14:textId="79B71588" w:rsidR="00B26C08" w:rsidRPr="00BD7BC6" w:rsidRDefault="00B26C08" w:rsidP="00145C44">
            <w:pPr>
              <w:spacing w:line="288" w:lineRule="auto"/>
              <w:rPr>
                <w:b/>
                <w:sz w:val="20"/>
                <w:szCs w:val="20"/>
              </w:rPr>
            </w:pPr>
          </w:p>
        </w:tc>
      </w:tr>
    </w:tbl>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325C4D" w14:paraId="4B11D309" w14:textId="77777777" w:rsidTr="00000C41">
        <w:trPr>
          <w:trHeight w:val="206"/>
        </w:trPr>
        <w:tc>
          <w:tcPr>
            <w:tcW w:w="425" w:type="dxa"/>
            <w:vMerge w:val="restart"/>
            <w:tcBorders>
              <w:right w:val="nil"/>
            </w:tcBorders>
          </w:tcPr>
          <w:p w14:paraId="6E5A1B3C" w14:textId="77777777" w:rsidR="00325C4D" w:rsidRPr="0089637D" w:rsidRDefault="00325C4D" w:rsidP="00000C41">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1D3CFC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05D6A5E4" w14:textId="77777777" w:rsidR="00325C4D" w:rsidRPr="0089637D" w:rsidRDefault="00325C4D" w:rsidP="00000C41">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16A6CFD5" w14:textId="77777777" w:rsidR="00325C4D" w:rsidRPr="0089637D" w:rsidRDefault="00325C4D" w:rsidP="00000C41">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187FD41B" w14:textId="77777777" w:rsidR="00325C4D" w:rsidRPr="0089637D" w:rsidRDefault="00325C4D" w:rsidP="00000C41">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AF8CC59" w14:textId="77777777" w:rsidR="00325C4D" w:rsidRPr="0089637D" w:rsidRDefault="00325C4D" w:rsidP="00000C41">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35C4698B" w14:textId="77777777" w:rsidR="00325C4D" w:rsidRPr="0089637D" w:rsidRDefault="00325C4D" w:rsidP="00000C41">
            <w:pPr>
              <w:pStyle w:val="AltBilgi"/>
              <w:jc w:val="center"/>
              <w:rPr>
                <w:rFonts w:ascii="Hurme Geometric Sans 1" w:hAnsi="Hurme Geometric Sans 1"/>
                <w:sz w:val="20"/>
                <w:szCs w:val="20"/>
              </w:rPr>
            </w:pPr>
          </w:p>
        </w:tc>
      </w:tr>
      <w:tr w:rsidR="00325C4D" w14:paraId="3003A652" w14:textId="77777777" w:rsidTr="00000C41">
        <w:trPr>
          <w:trHeight w:val="205"/>
        </w:trPr>
        <w:tc>
          <w:tcPr>
            <w:tcW w:w="425" w:type="dxa"/>
            <w:vMerge/>
            <w:tcBorders>
              <w:right w:val="nil"/>
            </w:tcBorders>
          </w:tcPr>
          <w:p w14:paraId="05D9DC6F" w14:textId="77777777" w:rsidR="00325C4D" w:rsidRPr="0089637D" w:rsidRDefault="00325C4D" w:rsidP="00000C41">
            <w:pPr>
              <w:pStyle w:val="AltBilgi"/>
              <w:jc w:val="center"/>
              <w:rPr>
                <w:rFonts w:ascii="Hurme Geometric Sans 1" w:hAnsi="Hurme Geometric Sans 1"/>
                <w:b/>
                <w:bCs/>
                <w:sz w:val="20"/>
                <w:szCs w:val="20"/>
              </w:rPr>
            </w:pPr>
          </w:p>
        </w:tc>
        <w:tc>
          <w:tcPr>
            <w:tcW w:w="2977" w:type="dxa"/>
            <w:tcBorders>
              <w:left w:val="nil"/>
              <w:right w:val="nil"/>
            </w:tcBorders>
          </w:tcPr>
          <w:p w14:paraId="11EA51D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65524B78" w14:textId="77777777" w:rsidR="00325C4D" w:rsidRPr="0089637D" w:rsidRDefault="00325C4D" w:rsidP="00000C41">
            <w:pPr>
              <w:pStyle w:val="AltBilgi"/>
              <w:jc w:val="center"/>
              <w:rPr>
                <w:rFonts w:ascii="Hurme Geometric Sans 1" w:hAnsi="Hurme Geometric Sans 1"/>
                <w:sz w:val="20"/>
                <w:szCs w:val="20"/>
              </w:rPr>
            </w:pPr>
          </w:p>
        </w:tc>
        <w:tc>
          <w:tcPr>
            <w:tcW w:w="2977" w:type="dxa"/>
            <w:tcBorders>
              <w:left w:val="nil"/>
              <w:right w:val="nil"/>
            </w:tcBorders>
          </w:tcPr>
          <w:p w14:paraId="2126146F"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4CEAB7FF" w14:textId="77777777" w:rsidR="00325C4D" w:rsidRPr="0089637D" w:rsidRDefault="00325C4D" w:rsidP="00000C41">
            <w:pPr>
              <w:pStyle w:val="AltBilgi"/>
              <w:jc w:val="center"/>
              <w:rPr>
                <w:rFonts w:ascii="Hurme Geometric Sans 1" w:hAnsi="Hurme Geometric Sans 1"/>
                <w:b/>
                <w:bCs/>
                <w:sz w:val="20"/>
                <w:szCs w:val="20"/>
              </w:rPr>
            </w:pPr>
          </w:p>
        </w:tc>
        <w:tc>
          <w:tcPr>
            <w:tcW w:w="2835" w:type="dxa"/>
            <w:tcBorders>
              <w:left w:val="nil"/>
              <w:right w:val="nil"/>
            </w:tcBorders>
          </w:tcPr>
          <w:p w14:paraId="63A18B0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75F59C5" w14:textId="77777777" w:rsidR="00325C4D" w:rsidRPr="0089637D" w:rsidRDefault="00325C4D" w:rsidP="00000C41">
            <w:pPr>
              <w:pStyle w:val="AltBilgi"/>
              <w:jc w:val="center"/>
              <w:rPr>
                <w:rFonts w:ascii="Hurme Geometric Sans 1" w:hAnsi="Hurme Geometric Sans 1"/>
                <w:b/>
                <w:bCs/>
                <w:sz w:val="20"/>
                <w:szCs w:val="20"/>
              </w:rPr>
            </w:pPr>
          </w:p>
        </w:tc>
      </w:tr>
    </w:tbl>
    <w:p w14:paraId="6236756F" w14:textId="7464442D" w:rsidR="00FF4892" w:rsidRPr="004F0EF7" w:rsidRDefault="00FF4892" w:rsidP="004F0EF7">
      <w:pPr>
        <w:rPr>
          <w:sz w:val="4"/>
          <w:szCs w:val="4"/>
        </w:rPr>
      </w:pPr>
    </w:p>
    <w:sectPr w:rsidR="00FF4892" w:rsidRPr="004F0EF7" w:rsidSect="00DE6F02">
      <w:footerReference w:type="default" r:id="rId13"/>
      <w:pgSz w:w="11906" w:h="16838"/>
      <w:pgMar w:top="538" w:right="720" w:bottom="63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0FC6" w14:textId="77777777" w:rsidR="00701E2D" w:rsidRDefault="00701E2D" w:rsidP="000B1B16">
      <w:r>
        <w:separator/>
      </w:r>
    </w:p>
  </w:endnote>
  <w:endnote w:type="continuationSeparator" w:id="0">
    <w:p w14:paraId="7CFD4E21" w14:textId="77777777" w:rsidR="00701E2D" w:rsidRDefault="00701E2D" w:rsidP="000B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4BFB" w14:textId="77777777" w:rsidR="000B1B16" w:rsidRDefault="000B1B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D169" w14:textId="77777777" w:rsidR="00701E2D" w:rsidRDefault="00701E2D" w:rsidP="000B1B16">
      <w:r>
        <w:separator/>
      </w:r>
    </w:p>
  </w:footnote>
  <w:footnote w:type="continuationSeparator" w:id="0">
    <w:p w14:paraId="676D7612" w14:textId="77777777" w:rsidR="00701E2D" w:rsidRDefault="00701E2D" w:rsidP="000B1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8.25pt" o:bullet="t">
        <v:imagedata r:id="rId1" o:title="mso008E2B4E"/>
      </v:shape>
    </w:pict>
  </w:numPicBullet>
  <w:abstractNum w:abstractNumId="0" w15:restartNumberingAfterBreak="0">
    <w:nsid w:val="086D7D7F"/>
    <w:multiLevelType w:val="hybridMultilevel"/>
    <w:tmpl w:val="6ED8C2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13493"/>
    <w:multiLevelType w:val="hybridMultilevel"/>
    <w:tmpl w:val="9C829496"/>
    <w:lvl w:ilvl="0" w:tplc="041F0005">
      <w:start w:val="1"/>
      <w:numFmt w:val="bullet"/>
      <w:lvlText w:val=""/>
      <w:lvlJc w:val="left"/>
      <w:pPr>
        <w:ind w:left="1544" w:hanging="360"/>
      </w:pPr>
      <w:rPr>
        <w:rFonts w:ascii="Wingdings" w:hAnsi="Wingdings" w:hint="default"/>
      </w:rPr>
    </w:lvl>
    <w:lvl w:ilvl="1" w:tplc="041F0003" w:tentative="1">
      <w:start w:val="1"/>
      <w:numFmt w:val="bullet"/>
      <w:lvlText w:val="o"/>
      <w:lvlJc w:val="left"/>
      <w:pPr>
        <w:ind w:left="2264" w:hanging="360"/>
      </w:pPr>
      <w:rPr>
        <w:rFonts w:ascii="Courier New" w:hAnsi="Courier New" w:hint="default"/>
      </w:rPr>
    </w:lvl>
    <w:lvl w:ilvl="2" w:tplc="041F0005" w:tentative="1">
      <w:start w:val="1"/>
      <w:numFmt w:val="bullet"/>
      <w:lvlText w:val=""/>
      <w:lvlJc w:val="left"/>
      <w:pPr>
        <w:ind w:left="2984" w:hanging="360"/>
      </w:pPr>
      <w:rPr>
        <w:rFonts w:ascii="Wingdings" w:hAnsi="Wingdings" w:hint="default"/>
      </w:rPr>
    </w:lvl>
    <w:lvl w:ilvl="3" w:tplc="041F0001" w:tentative="1">
      <w:start w:val="1"/>
      <w:numFmt w:val="bullet"/>
      <w:lvlText w:val=""/>
      <w:lvlJc w:val="left"/>
      <w:pPr>
        <w:ind w:left="3704" w:hanging="360"/>
      </w:pPr>
      <w:rPr>
        <w:rFonts w:ascii="Symbol" w:hAnsi="Symbol" w:hint="default"/>
      </w:rPr>
    </w:lvl>
    <w:lvl w:ilvl="4" w:tplc="041F0003" w:tentative="1">
      <w:start w:val="1"/>
      <w:numFmt w:val="bullet"/>
      <w:lvlText w:val="o"/>
      <w:lvlJc w:val="left"/>
      <w:pPr>
        <w:ind w:left="4424" w:hanging="360"/>
      </w:pPr>
      <w:rPr>
        <w:rFonts w:ascii="Courier New" w:hAnsi="Courier New" w:hint="default"/>
      </w:rPr>
    </w:lvl>
    <w:lvl w:ilvl="5" w:tplc="041F0005" w:tentative="1">
      <w:start w:val="1"/>
      <w:numFmt w:val="bullet"/>
      <w:lvlText w:val=""/>
      <w:lvlJc w:val="left"/>
      <w:pPr>
        <w:ind w:left="5144" w:hanging="360"/>
      </w:pPr>
      <w:rPr>
        <w:rFonts w:ascii="Wingdings" w:hAnsi="Wingdings" w:hint="default"/>
      </w:rPr>
    </w:lvl>
    <w:lvl w:ilvl="6" w:tplc="041F0001" w:tentative="1">
      <w:start w:val="1"/>
      <w:numFmt w:val="bullet"/>
      <w:lvlText w:val=""/>
      <w:lvlJc w:val="left"/>
      <w:pPr>
        <w:ind w:left="5864" w:hanging="360"/>
      </w:pPr>
      <w:rPr>
        <w:rFonts w:ascii="Symbol" w:hAnsi="Symbol" w:hint="default"/>
      </w:rPr>
    </w:lvl>
    <w:lvl w:ilvl="7" w:tplc="041F0003" w:tentative="1">
      <w:start w:val="1"/>
      <w:numFmt w:val="bullet"/>
      <w:lvlText w:val="o"/>
      <w:lvlJc w:val="left"/>
      <w:pPr>
        <w:ind w:left="6584" w:hanging="360"/>
      </w:pPr>
      <w:rPr>
        <w:rFonts w:ascii="Courier New" w:hAnsi="Courier New" w:hint="default"/>
      </w:rPr>
    </w:lvl>
    <w:lvl w:ilvl="8" w:tplc="041F0005" w:tentative="1">
      <w:start w:val="1"/>
      <w:numFmt w:val="bullet"/>
      <w:lvlText w:val=""/>
      <w:lvlJc w:val="left"/>
      <w:pPr>
        <w:ind w:left="7304" w:hanging="360"/>
      </w:pPr>
      <w:rPr>
        <w:rFonts w:ascii="Wingdings" w:hAnsi="Wingdings" w:hint="default"/>
      </w:rPr>
    </w:lvl>
  </w:abstractNum>
  <w:abstractNum w:abstractNumId="2" w15:restartNumberingAfterBreak="0">
    <w:nsid w:val="30EA4A37"/>
    <w:multiLevelType w:val="hybridMultilevel"/>
    <w:tmpl w:val="A42487C2"/>
    <w:lvl w:ilvl="0" w:tplc="9A2AB2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F3394B"/>
    <w:multiLevelType w:val="multilevel"/>
    <w:tmpl w:val="E10AD1F0"/>
    <w:styleLink w:val="GeerliListe1"/>
    <w:lvl w:ilvl="0">
      <w:start w:val="1"/>
      <w:numFmt w:val="bullet"/>
      <w:lvlText w:val=""/>
      <w:lvlJc w:val="left"/>
      <w:pPr>
        <w:ind w:left="118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1140FD"/>
    <w:multiLevelType w:val="hybridMultilevel"/>
    <w:tmpl w:val="CD62DA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765462"/>
    <w:multiLevelType w:val="hybridMultilevel"/>
    <w:tmpl w:val="BD3C3AE4"/>
    <w:lvl w:ilvl="0" w:tplc="041F0007">
      <w:start w:val="1"/>
      <w:numFmt w:val="bullet"/>
      <w:lvlText w:val=""/>
      <w:lvlPicBulletId w:val="0"/>
      <w:lvlJc w:val="left"/>
      <w:pPr>
        <w:ind w:left="118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A07E6"/>
    <w:rsid w:val="000B0301"/>
    <w:rsid w:val="000B1B16"/>
    <w:rsid w:val="000C7456"/>
    <w:rsid w:val="000F6A08"/>
    <w:rsid w:val="0013054F"/>
    <w:rsid w:val="001315FB"/>
    <w:rsid w:val="00131929"/>
    <w:rsid w:val="00134E80"/>
    <w:rsid w:val="00145C44"/>
    <w:rsid w:val="00175ADB"/>
    <w:rsid w:val="001A626B"/>
    <w:rsid w:val="001A64F5"/>
    <w:rsid w:val="00215E20"/>
    <w:rsid w:val="00223911"/>
    <w:rsid w:val="0023508E"/>
    <w:rsid w:val="00247157"/>
    <w:rsid w:val="00250717"/>
    <w:rsid w:val="00257E82"/>
    <w:rsid w:val="0026400A"/>
    <w:rsid w:val="002803CC"/>
    <w:rsid w:val="002A0BB1"/>
    <w:rsid w:val="002C4350"/>
    <w:rsid w:val="002F6DEB"/>
    <w:rsid w:val="00310454"/>
    <w:rsid w:val="00325C4D"/>
    <w:rsid w:val="00330B64"/>
    <w:rsid w:val="00390C6A"/>
    <w:rsid w:val="003A0494"/>
    <w:rsid w:val="003B0F5C"/>
    <w:rsid w:val="004034BC"/>
    <w:rsid w:val="00416E11"/>
    <w:rsid w:val="00442EF1"/>
    <w:rsid w:val="0044402C"/>
    <w:rsid w:val="00465000"/>
    <w:rsid w:val="00481AC7"/>
    <w:rsid w:val="004828CD"/>
    <w:rsid w:val="004F0EF7"/>
    <w:rsid w:val="00516A54"/>
    <w:rsid w:val="00525805"/>
    <w:rsid w:val="00533DFC"/>
    <w:rsid w:val="0053773F"/>
    <w:rsid w:val="00553A89"/>
    <w:rsid w:val="00571029"/>
    <w:rsid w:val="005A5ACB"/>
    <w:rsid w:val="005B3BB8"/>
    <w:rsid w:val="005E2837"/>
    <w:rsid w:val="006047DD"/>
    <w:rsid w:val="00641EB7"/>
    <w:rsid w:val="0065106D"/>
    <w:rsid w:val="00677F0F"/>
    <w:rsid w:val="006B6971"/>
    <w:rsid w:val="006F61FA"/>
    <w:rsid w:val="006F7F5F"/>
    <w:rsid w:val="00701E2D"/>
    <w:rsid w:val="00707410"/>
    <w:rsid w:val="007A439E"/>
    <w:rsid w:val="007B68F2"/>
    <w:rsid w:val="007E1BC3"/>
    <w:rsid w:val="007F0D12"/>
    <w:rsid w:val="00813796"/>
    <w:rsid w:val="00821491"/>
    <w:rsid w:val="008224B3"/>
    <w:rsid w:val="008247ED"/>
    <w:rsid w:val="00837236"/>
    <w:rsid w:val="00845D5E"/>
    <w:rsid w:val="00861B73"/>
    <w:rsid w:val="008B5928"/>
    <w:rsid w:val="008B7480"/>
    <w:rsid w:val="008D40E5"/>
    <w:rsid w:val="008F6045"/>
    <w:rsid w:val="009074CE"/>
    <w:rsid w:val="009305AE"/>
    <w:rsid w:val="009436A3"/>
    <w:rsid w:val="00974677"/>
    <w:rsid w:val="009A6491"/>
    <w:rsid w:val="00A612A6"/>
    <w:rsid w:val="00A62123"/>
    <w:rsid w:val="00A661A3"/>
    <w:rsid w:val="00A91A56"/>
    <w:rsid w:val="00AA60BC"/>
    <w:rsid w:val="00AC26FE"/>
    <w:rsid w:val="00AC3DD6"/>
    <w:rsid w:val="00AC3FD2"/>
    <w:rsid w:val="00AD64F6"/>
    <w:rsid w:val="00AE1014"/>
    <w:rsid w:val="00AF620A"/>
    <w:rsid w:val="00B17FBE"/>
    <w:rsid w:val="00B20F79"/>
    <w:rsid w:val="00B26C08"/>
    <w:rsid w:val="00B666CE"/>
    <w:rsid w:val="00BC64DD"/>
    <w:rsid w:val="00BD7BC6"/>
    <w:rsid w:val="00C13A7A"/>
    <w:rsid w:val="00C14F74"/>
    <w:rsid w:val="00C31021"/>
    <w:rsid w:val="00C467EA"/>
    <w:rsid w:val="00C67876"/>
    <w:rsid w:val="00CA7316"/>
    <w:rsid w:val="00CF0E18"/>
    <w:rsid w:val="00D6499C"/>
    <w:rsid w:val="00D735D8"/>
    <w:rsid w:val="00D76368"/>
    <w:rsid w:val="00DA0B66"/>
    <w:rsid w:val="00DB48F1"/>
    <w:rsid w:val="00DE6F02"/>
    <w:rsid w:val="00E12B53"/>
    <w:rsid w:val="00E32430"/>
    <w:rsid w:val="00E44218"/>
    <w:rsid w:val="00E50112"/>
    <w:rsid w:val="00E50F8D"/>
    <w:rsid w:val="00E64940"/>
    <w:rsid w:val="00E9134A"/>
    <w:rsid w:val="00E9599B"/>
    <w:rsid w:val="00EA7AAA"/>
    <w:rsid w:val="00EB7E08"/>
    <w:rsid w:val="00EC4475"/>
    <w:rsid w:val="00F006F2"/>
    <w:rsid w:val="00F51B57"/>
    <w:rsid w:val="00F63761"/>
    <w:rsid w:val="00F8079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numbering" w:customStyle="1" w:styleId="GeerliListe1">
    <w:name w:val="Geçerli Liste1"/>
    <w:uiPriority w:val="99"/>
    <w:rsid w:val="004034BC"/>
    <w:pPr>
      <w:numPr>
        <w:numId w:val="5"/>
      </w:numPr>
    </w:pPr>
  </w:style>
  <w:style w:type="character" w:styleId="Kpr">
    <w:name w:val="Hyperlink"/>
    <w:basedOn w:val="VarsaylanParagrafYazTipi"/>
    <w:uiPriority w:val="99"/>
    <w:unhideWhenUsed/>
    <w:rsid w:val="00813796"/>
    <w:rPr>
      <w:color w:val="0563C1" w:themeColor="hyperlink"/>
      <w:u w:val="single"/>
    </w:rPr>
  </w:style>
  <w:style w:type="character" w:customStyle="1" w:styleId="zmlenmeyenBahsetme1">
    <w:name w:val="Çözümlenmeyen Bahsetme1"/>
    <w:basedOn w:val="VarsaylanParagrafYazTipi"/>
    <w:uiPriority w:val="99"/>
    <w:semiHidden/>
    <w:unhideWhenUsed/>
    <w:rsid w:val="00813796"/>
    <w:rPr>
      <w:color w:val="605E5C"/>
      <w:shd w:val="clear" w:color="auto" w:fill="E1DFDD"/>
    </w:rPr>
  </w:style>
  <w:style w:type="character" w:styleId="AklamaBavurusu">
    <w:name w:val="annotation reference"/>
    <w:basedOn w:val="VarsaylanParagrafYazTipi"/>
    <w:uiPriority w:val="99"/>
    <w:semiHidden/>
    <w:unhideWhenUsed/>
    <w:rsid w:val="00861B73"/>
    <w:rPr>
      <w:sz w:val="16"/>
      <w:szCs w:val="16"/>
    </w:rPr>
  </w:style>
  <w:style w:type="paragraph" w:styleId="AklamaMetni">
    <w:name w:val="annotation text"/>
    <w:basedOn w:val="Normal"/>
    <w:link w:val="AklamaMetniChar"/>
    <w:uiPriority w:val="99"/>
    <w:semiHidden/>
    <w:unhideWhenUsed/>
    <w:rsid w:val="00861B73"/>
    <w:rPr>
      <w:sz w:val="20"/>
      <w:szCs w:val="20"/>
    </w:rPr>
  </w:style>
  <w:style w:type="character" w:customStyle="1" w:styleId="AklamaMetniChar">
    <w:name w:val="Açıklama Metni Char"/>
    <w:basedOn w:val="VarsaylanParagrafYazTipi"/>
    <w:link w:val="AklamaMetni"/>
    <w:uiPriority w:val="99"/>
    <w:semiHidden/>
    <w:rsid w:val="00861B7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61B73"/>
    <w:rPr>
      <w:b/>
      <w:bCs/>
    </w:rPr>
  </w:style>
  <w:style w:type="character" w:customStyle="1" w:styleId="AklamaKonusuChar">
    <w:name w:val="Açıklama Konusu Char"/>
    <w:basedOn w:val="AklamaMetniChar"/>
    <w:link w:val="AklamaKonusu"/>
    <w:uiPriority w:val="99"/>
    <w:semiHidden/>
    <w:rsid w:val="00861B73"/>
    <w:rPr>
      <w:rFonts w:ascii="Times New Roman" w:eastAsia="Times New Roman" w:hAnsi="Times New Roman" w:cs="Times New Roman"/>
      <w:b/>
      <w:bCs/>
      <w:sz w:val="20"/>
      <w:szCs w:val="20"/>
      <w:lang w:eastAsia="tr-TR"/>
    </w:rPr>
  </w:style>
  <w:style w:type="paragraph" w:styleId="Dzeltme">
    <w:name w:val="Revision"/>
    <w:hidden/>
    <w:uiPriority w:val="99"/>
    <w:semiHidden/>
    <w:rsid w:val="00B17FB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1B16"/>
    <w:pPr>
      <w:tabs>
        <w:tab w:val="center" w:pos="4536"/>
        <w:tab w:val="right" w:pos="9072"/>
      </w:tabs>
    </w:pPr>
  </w:style>
  <w:style w:type="character" w:customStyle="1" w:styleId="stBilgiChar">
    <w:name w:val="Üst Bilgi Char"/>
    <w:basedOn w:val="VarsaylanParagrafYazTipi"/>
    <w:link w:val="stBilgi"/>
    <w:uiPriority w:val="99"/>
    <w:rsid w:val="000B1B1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B16"/>
    <w:pPr>
      <w:tabs>
        <w:tab w:val="center" w:pos="4536"/>
        <w:tab w:val="right" w:pos="9072"/>
      </w:tabs>
    </w:pPr>
  </w:style>
  <w:style w:type="character" w:customStyle="1" w:styleId="AltBilgiChar">
    <w:name w:val="Alt Bilgi Char"/>
    <w:basedOn w:val="VarsaylanParagrafYazTipi"/>
    <w:link w:val="AltBilgi"/>
    <w:uiPriority w:val="99"/>
    <w:rsid w:val="000B1B16"/>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325C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5594">
      <w:bodyDiv w:val="1"/>
      <w:marLeft w:val="0"/>
      <w:marRight w:val="0"/>
      <w:marTop w:val="0"/>
      <w:marBottom w:val="0"/>
      <w:divBdr>
        <w:top w:val="none" w:sz="0" w:space="0" w:color="auto"/>
        <w:left w:val="none" w:sz="0" w:space="0" w:color="auto"/>
        <w:bottom w:val="none" w:sz="0" w:space="0" w:color="auto"/>
        <w:right w:val="none" w:sz="0" w:space="0" w:color="auto"/>
      </w:divBdr>
      <w:divsChild>
        <w:div w:id="2009747704">
          <w:marLeft w:val="0"/>
          <w:marRight w:val="0"/>
          <w:marTop w:val="0"/>
          <w:marBottom w:val="0"/>
          <w:divBdr>
            <w:top w:val="none" w:sz="0" w:space="0" w:color="auto"/>
            <w:left w:val="none" w:sz="0" w:space="0" w:color="auto"/>
            <w:bottom w:val="none" w:sz="0" w:space="0" w:color="auto"/>
            <w:right w:val="none" w:sz="0" w:space="0" w:color="auto"/>
          </w:divBdr>
          <w:divsChild>
            <w:div w:id="1794520781">
              <w:marLeft w:val="0"/>
              <w:marRight w:val="0"/>
              <w:marTop w:val="0"/>
              <w:marBottom w:val="0"/>
              <w:divBdr>
                <w:top w:val="none" w:sz="0" w:space="0" w:color="auto"/>
                <w:left w:val="none" w:sz="0" w:space="0" w:color="auto"/>
                <w:bottom w:val="none" w:sz="0" w:space="0" w:color="auto"/>
                <w:right w:val="none" w:sz="0" w:space="0" w:color="auto"/>
              </w:divBdr>
              <w:divsChild>
                <w:div w:id="13780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tu.edu.tr/s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u.edu.tr/s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90A1-430F-4802-95EB-3EC8B9BB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2</cp:revision>
  <cp:lastPrinted>2024-02-12T07:12:00Z</cp:lastPrinted>
  <dcterms:created xsi:type="dcterms:W3CDTF">2024-07-23T06:59:00Z</dcterms:created>
  <dcterms:modified xsi:type="dcterms:W3CDTF">2024-07-23T06:59:00Z</dcterms:modified>
</cp:coreProperties>
</file>