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BD7BC6" w14:paraId="27DE0CF2" w14:textId="77777777" w:rsidTr="003317FA">
        <w:trPr>
          <w:trHeight w:val="721"/>
        </w:trPr>
        <w:tc>
          <w:tcPr>
            <w:tcW w:w="1046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3317F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585EB074">
                  <wp:simplePos x="0" y="0"/>
                  <wp:positionH relativeFrom="column">
                    <wp:posOffset>4942205</wp:posOffset>
                  </wp:positionH>
                  <wp:positionV relativeFrom="paragraph">
                    <wp:posOffset>-309880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3317F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5C7287" w:rsidRPr="004375F7" w14:paraId="25CD2BA9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B35BD7E" w14:textId="5635C765" w:rsidR="005C7287" w:rsidRPr="004375F7" w:rsidRDefault="00577D51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82F5B62" wp14:editId="03589AA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-425450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bookmarkEnd w:id="0"/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7B36297" w14:textId="77777777" w:rsidR="005C7287" w:rsidRPr="004375F7" w:rsidRDefault="005C7287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DA1032" w14:textId="7F23495E" w:rsidR="005C7287" w:rsidRPr="004375F7" w:rsidRDefault="004A4821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5C7287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AC4A19" w14:textId="77777777" w:rsidR="005C7287" w:rsidRPr="004375F7" w:rsidRDefault="005C7287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A36559" w14:textId="4683B973" w:rsidR="005C7287" w:rsidRPr="004375F7" w:rsidRDefault="004A4821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E73A6A7" w14:textId="77777777" w:rsidR="005C7287" w:rsidRPr="004375F7" w:rsidRDefault="005C7287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C7287" w:rsidRPr="004375F7" w14:paraId="4F56CC6F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B10C7D0" w14:textId="77777777" w:rsidR="005C7287" w:rsidRPr="004375F7" w:rsidRDefault="005C7287" w:rsidP="00577D51">
                  <w:pPr>
                    <w:framePr w:hSpace="141" w:wrap="around" w:vAnchor="text" w:hAnchor="text" w:xAlign="center" w:y="1"/>
                    <w:spacing w:line="288" w:lineRule="auto"/>
                    <w:suppressOverlap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CE5319" w14:textId="2D7DF6A7" w:rsidR="005C7287" w:rsidRPr="004375F7" w:rsidRDefault="005C7287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DOKTORA TEZİ KİŞİSEL DEĞERLENDİRME RAPORU</w:t>
                  </w:r>
                </w:p>
              </w:tc>
            </w:tr>
          </w:tbl>
          <w:p w14:paraId="696EC25C" w14:textId="77777777" w:rsidR="00C13A7A" w:rsidRPr="00516A54" w:rsidRDefault="00C13A7A" w:rsidP="003317FA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9423E9" w14:paraId="2D648F3E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31D6E49" w14:textId="5BC97E45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7A0C2F95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pPr w:leftFromText="141" w:rightFromText="141" w:horzAnchor="margin" w:tblpY="416"/>
              <w:tblOverlap w:val="never"/>
              <w:tblW w:w="1034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4621"/>
            </w:tblGrid>
            <w:tr w:rsidR="00CA3F4A" w:rsidRPr="00BD7BC6" w14:paraId="2F385698" w14:textId="77777777" w:rsidTr="001E1C56">
              <w:trPr>
                <w:trHeight w:val="284"/>
              </w:trPr>
              <w:tc>
                <w:tcPr>
                  <w:tcW w:w="481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4B2B827F" w14:textId="77777777" w:rsidR="00CA3F4A" w:rsidRPr="00CA3F4A" w:rsidRDefault="00CA3F4A" w:rsidP="00CA3F4A">
                  <w:pPr>
                    <w:spacing w:line="288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A3F4A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F3A233E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66EAF2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B503590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237B27" w14:textId="6A899B0F" w:rsidR="00CA3F4A" w:rsidRPr="00BD7BC6" w:rsidRDefault="00577D51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228200929"/>
                      <w:placeholder>
                        <w:docPart w:val="3EF19661CAA44FDE9FD66AB0A43ECCD6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76711715" w:edGrp="everyone"/>
                      <w:r w:rsidR="00E67226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76711715"/>
                    </w:sdtContent>
                  </w:sdt>
                </w:p>
              </w:tc>
            </w:tr>
            <w:tr w:rsidR="00CA3F4A" w:rsidRPr="00BD7BC6" w14:paraId="40EBCBF9" w14:textId="77777777" w:rsidTr="001E1C56">
              <w:trPr>
                <w:trHeight w:val="284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F5ECD61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2F9B2A5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10472475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144E5F0B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</w:tcBorders>
                  <w:vAlign w:val="center"/>
                </w:tcPr>
                <w:p w14:paraId="1DA0E7DD" w14:textId="77777777" w:rsidR="00CA3F4A" w:rsidRPr="00BD7BC6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3F4A" w:rsidRPr="00BD7BC6" w14:paraId="409DC263" w14:textId="77777777" w:rsidTr="001E1C56">
              <w:trPr>
                <w:trHeight w:val="284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856D2F4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141391F6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Danışmanı</w:t>
                  </w:r>
                </w:p>
                <w:p w14:paraId="15E7D2AE" w14:textId="4D9E37DE" w:rsidR="00CA3F4A" w:rsidRPr="00CA3F4A" w:rsidRDefault="00CA3F4A" w:rsidP="00CA3F4A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CA3F4A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CA3F4A">
                    <w:rPr>
                      <w:sz w:val="16"/>
                      <w:szCs w:val="16"/>
                    </w:rPr>
                    <w:t>Ünvanı</w:t>
                  </w:r>
                  <w:proofErr w:type="spellEnd"/>
                  <w:r w:rsidRPr="00CA3F4A">
                    <w:rPr>
                      <w:sz w:val="16"/>
                      <w:szCs w:val="16"/>
                    </w:rPr>
                    <w:t xml:space="preserve"> Adı Soyadı)</w:t>
                  </w:r>
                </w:p>
              </w:tc>
              <w:tc>
                <w:tcPr>
                  <w:tcW w:w="8338" w:type="dxa"/>
                  <w:gridSpan w:val="3"/>
                  <w:vAlign w:val="center"/>
                </w:tcPr>
                <w:p w14:paraId="798A103C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A3F4A" w:rsidRPr="00BD7BC6" w14:paraId="1BAED640" w14:textId="77777777" w:rsidTr="001E1C56">
              <w:trPr>
                <w:trHeight w:val="397"/>
              </w:trPr>
              <w:tc>
                <w:tcPr>
                  <w:tcW w:w="481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7F371BB7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002F2DD3" w14:textId="77777777" w:rsidR="00CA3F4A" w:rsidRPr="00C14F74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8338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CFDB253" w14:textId="77777777" w:rsidR="00CA3F4A" w:rsidRDefault="00CA3F4A" w:rsidP="00CA3F4A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560BF99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425D25D9" w14:textId="322E3085" w:rsidR="009423E9" w:rsidRDefault="009423E9" w:rsidP="00CA3F4A">
            <w:pPr>
              <w:spacing w:line="288" w:lineRule="auto"/>
              <w:ind w:right="-13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2"/>
              <w:gridCol w:w="353"/>
              <w:gridCol w:w="4015"/>
              <w:gridCol w:w="128"/>
              <w:gridCol w:w="952"/>
              <w:gridCol w:w="1088"/>
              <w:gridCol w:w="1742"/>
            </w:tblGrid>
            <w:tr w:rsidR="00CA3F4A" w:rsidRPr="006171E7" w14:paraId="36EF1C62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660708F2" w14:textId="77777777" w:rsidR="00CA3F4A" w:rsidRPr="0056086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60867">
                    <w:rPr>
                      <w:b/>
                      <w:i/>
                      <w:sz w:val="18"/>
                      <w:szCs w:val="18"/>
                    </w:rPr>
                    <w:t>Sunum, Bütünlük ve Biçimsel Değerlendirme</w:t>
                  </w:r>
                </w:p>
              </w:tc>
            </w:tr>
            <w:tr w:rsidR="00CA3F4A" w:rsidRPr="006171E7" w14:paraId="13AEF26E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0E20A7BB" w14:textId="77777777" w:rsidR="00CA3F4A" w:rsidRPr="0056086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b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başlığı ile içeriği birbiriyle uyumlu mudur?</w:t>
                  </w:r>
                </w:p>
              </w:tc>
              <w:tc>
                <w:tcPr>
                  <w:tcW w:w="952" w:type="dxa"/>
                  <w:tcBorders>
                    <w:top w:val="single" w:sz="12" w:space="0" w:color="auto"/>
                  </w:tcBorders>
                </w:tcPr>
                <w:p w14:paraId="15CF7964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  <w:tcBorders>
                    <w:top w:val="single" w:sz="12" w:space="0" w:color="auto"/>
                  </w:tcBorders>
                </w:tcPr>
                <w:p w14:paraId="5370BD9B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  <w:tcBorders>
                    <w:top w:val="single" w:sz="12" w:space="0" w:color="auto"/>
                  </w:tcBorders>
                </w:tcPr>
                <w:p w14:paraId="2726B9B4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6750B9B8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399716BD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özeti (Türkçe ve İngilizce) tezin özünü kapsamakta mıdır? </w:t>
                  </w:r>
                </w:p>
              </w:tc>
              <w:tc>
                <w:tcPr>
                  <w:tcW w:w="952" w:type="dxa"/>
                </w:tcPr>
                <w:p w14:paraId="74503403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43E851BF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4294F390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0FFC3F68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1EF1C2F4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yazım dili </w:t>
                  </w:r>
                  <w:r>
                    <w:rPr>
                      <w:sz w:val="18"/>
                      <w:szCs w:val="18"/>
                    </w:rPr>
                    <w:t>sade</w:t>
                  </w:r>
                  <w:r w:rsidRPr="00500B12">
                    <w:rPr>
                      <w:sz w:val="18"/>
                      <w:szCs w:val="18"/>
                    </w:rPr>
                    <w:t xml:space="preserve">, akıcı </w:t>
                  </w:r>
                  <w:r>
                    <w:rPr>
                      <w:sz w:val="18"/>
                      <w:szCs w:val="18"/>
                    </w:rPr>
                    <w:t xml:space="preserve">ve </w:t>
                  </w:r>
                  <w:r w:rsidRPr="00500B12">
                    <w:rPr>
                      <w:sz w:val="18"/>
                      <w:szCs w:val="18"/>
                    </w:rPr>
                    <w:t>dilbilgisi (Türkçe ve İngilizce) kurallarına uygun mudur?</w:t>
                  </w:r>
                  <w:r w:rsidRPr="00500B12">
                    <w:rPr>
                      <w:rFonts w:ascii="Cambria" w:hAnsi="Cambria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52" w:type="dxa"/>
                </w:tcPr>
                <w:p w14:paraId="3BD0CED3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549B59BB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66CE360B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2015D236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5B19327A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 xml:space="preserve">Tezin bölümleri, yeterli ve tez konusuna </w:t>
                  </w:r>
                  <w:r>
                    <w:rPr>
                      <w:sz w:val="18"/>
                      <w:szCs w:val="18"/>
                    </w:rPr>
                    <w:t>uygun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</w:tcPr>
                <w:p w14:paraId="70B246E9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02575BA0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6C62A9B7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01F4152C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002E2E6C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Tezin amacı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500B12">
                    <w:rPr>
                      <w:sz w:val="18"/>
                      <w:szCs w:val="18"/>
                    </w:rPr>
                    <w:t xml:space="preserve"> kapsamı,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varsayımları ve sınırlılıkları açık bi</w:t>
                  </w:r>
                  <w:r>
                    <w:rPr>
                      <w:sz w:val="18"/>
                      <w:szCs w:val="18"/>
                    </w:rPr>
                    <w:t>r şekilde ortaya konulmuş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52" w:type="dxa"/>
                </w:tcPr>
                <w:p w14:paraId="06B79FAF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4D75A3C3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351857FB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410F21E0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0BDCFC6C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 kullanılan tablo, şekil, grafik vb. görsell</w:t>
                  </w:r>
                  <w:r>
                    <w:rPr>
                      <w:sz w:val="18"/>
                      <w:szCs w:val="18"/>
                    </w:rPr>
                    <w:t>er tezin içeriğine uygun mudur</w:t>
                  </w:r>
                  <w:r w:rsidRPr="00500B12">
                    <w:rPr>
                      <w:sz w:val="18"/>
                      <w:szCs w:val="18"/>
                    </w:rPr>
                    <w:t xml:space="preserve">? </w:t>
                  </w:r>
                </w:p>
              </w:tc>
              <w:tc>
                <w:tcPr>
                  <w:tcW w:w="952" w:type="dxa"/>
                </w:tcPr>
                <w:p w14:paraId="37CC80FF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3B7D853A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596CE161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4D60072A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</w:tcPr>
                <w:p w14:paraId="7C936DD5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Tezde yararlanılan kaynaklar </w:t>
                  </w:r>
                  <w:r w:rsidRPr="00500B12">
                    <w:rPr>
                      <w:sz w:val="18"/>
                      <w:szCs w:val="18"/>
                    </w:rPr>
                    <w:t>tezin k</w:t>
                  </w:r>
                  <w:r>
                    <w:rPr>
                      <w:sz w:val="18"/>
                      <w:szCs w:val="18"/>
                    </w:rPr>
                    <w:t>onusuna uygun ve yeterli midir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</w:tcPr>
                <w:p w14:paraId="3EE96DF4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</w:tcPr>
                <w:p w14:paraId="1C2C00EF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</w:tcPr>
                <w:p w14:paraId="5F2C9BC0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2550DE01" w14:textId="77777777" w:rsidTr="00C44C90">
              <w:trPr>
                <w:trHeight w:val="263"/>
              </w:trPr>
              <w:tc>
                <w:tcPr>
                  <w:tcW w:w="6548" w:type="dxa"/>
                  <w:gridSpan w:val="4"/>
                  <w:tcBorders>
                    <w:bottom w:val="single" w:sz="12" w:space="0" w:color="auto"/>
                  </w:tcBorders>
                </w:tcPr>
                <w:p w14:paraId="77FFBE1B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t>Tezdeki bulgular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500B12">
                    <w:rPr>
                      <w:sz w:val="18"/>
                      <w:szCs w:val="18"/>
                    </w:rPr>
                    <w:t>anlaşılır</w:t>
                  </w:r>
                  <w:r>
                    <w:rPr>
                      <w:sz w:val="18"/>
                      <w:szCs w:val="18"/>
                    </w:rPr>
                    <w:t xml:space="preserve"> bir şekilde ortaya konulmuş mudur</w:t>
                  </w:r>
                  <w:r w:rsidRPr="00500B12">
                    <w:rPr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952" w:type="dxa"/>
                  <w:tcBorders>
                    <w:bottom w:val="single" w:sz="12" w:space="0" w:color="auto"/>
                  </w:tcBorders>
                </w:tcPr>
                <w:p w14:paraId="292D0892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088" w:type="dxa"/>
                  <w:tcBorders>
                    <w:bottom w:val="single" w:sz="12" w:space="0" w:color="auto"/>
                  </w:tcBorders>
                </w:tcPr>
                <w:p w14:paraId="3FAE9F22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  <w:tc>
                <w:tcPr>
                  <w:tcW w:w="1742" w:type="dxa"/>
                  <w:tcBorders>
                    <w:bottom w:val="single" w:sz="12" w:space="0" w:color="auto"/>
                  </w:tcBorders>
                </w:tcPr>
                <w:p w14:paraId="291BA9E1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Düzeltilmeli</w:t>
                  </w:r>
                </w:p>
              </w:tc>
            </w:tr>
            <w:tr w:rsidR="00CA3F4A" w:rsidRPr="006171E7" w14:paraId="7AA5BEF0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2A6187DC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i/>
                      <w:sz w:val="18"/>
                      <w:szCs w:val="18"/>
                    </w:rPr>
                  </w:pPr>
                  <w:bookmarkStart w:id="1" w:name="Onay3"/>
                  <w:bookmarkStart w:id="2" w:name="Onay11"/>
                  <w:bookmarkEnd w:id="1"/>
                  <w:bookmarkEnd w:id="2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 Tezin Katkısı ve Özgünlüğü</w:t>
                  </w:r>
                </w:p>
              </w:tc>
            </w:tr>
            <w:tr w:rsidR="00CA3F4A" w:rsidRPr="006171E7" w14:paraId="71612A09" w14:textId="77777777" w:rsidTr="00C44C90">
              <w:trPr>
                <w:trHeight w:val="224"/>
              </w:trPr>
              <w:tc>
                <w:tcPr>
                  <w:tcW w:w="7500" w:type="dxa"/>
                  <w:gridSpan w:val="5"/>
                  <w:tcBorders>
                    <w:top w:val="single" w:sz="12" w:space="0" w:color="auto"/>
                  </w:tcBorders>
                  <w:vAlign w:val="center"/>
                </w:tcPr>
                <w:p w14:paraId="439AE9FC" w14:textId="77777777" w:rsidR="00CA3F4A" w:rsidRPr="00F15DAC" w:rsidRDefault="00CA3F4A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Tez çalışması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sonunda aday, bilimsel araştırma yapma, bilgiyi elde etme, değerlendirme, analiz ve yorumlama yeteneği kazanabilmiş midir?</w:t>
                  </w:r>
                </w:p>
              </w:tc>
              <w:tc>
                <w:tcPr>
                  <w:tcW w:w="1088" w:type="dxa"/>
                  <w:tcBorders>
                    <w:top w:val="single" w:sz="12" w:space="0" w:color="auto"/>
                  </w:tcBorders>
                  <w:vAlign w:val="center"/>
                </w:tcPr>
                <w:p w14:paraId="290F387F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Evet</w:t>
                  </w:r>
                </w:p>
              </w:tc>
              <w:tc>
                <w:tcPr>
                  <w:tcW w:w="1742" w:type="dxa"/>
                  <w:tcBorders>
                    <w:top w:val="single" w:sz="12" w:space="0" w:color="auto"/>
                  </w:tcBorders>
                  <w:vAlign w:val="center"/>
                </w:tcPr>
                <w:p w14:paraId="47F732B5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b/>
                      <w:i/>
                      <w:sz w:val="18"/>
                      <w:szCs w:val="18"/>
                    </w:rPr>
                  </w:pPr>
                  <w:r w:rsidRPr="00500B12">
                    <w:rPr>
                      <w:sz w:val="18"/>
                      <w:szCs w:val="18"/>
                    </w:rPr>
                    <w:fldChar w:fldCharType="begin">
                      <w:ffData>
                        <w:name w:val="Onay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00B12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500B12">
                    <w:rPr>
                      <w:sz w:val="18"/>
                      <w:szCs w:val="18"/>
                    </w:rPr>
                    <w:fldChar w:fldCharType="end"/>
                  </w:r>
                  <w:r w:rsidRPr="00500B12">
                    <w:rPr>
                      <w:sz w:val="18"/>
                      <w:szCs w:val="18"/>
                    </w:rPr>
                    <w:t xml:space="preserve"> Hayır</w:t>
                  </w:r>
                </w:p>
              </w:tc>
            </w:tr>
            <w:tr w:rsidR="00CA3F4A" w:rsidRPr="006171E7" w14:paraId="461802AE" w14:textId="77777777" w:rsidTr="00C44C90">
              <w:trPr>
                <w:trHeight w:val="224"/>
              </w:trPr>
              <w:tc>
                <w:tcPr>
                  <w:tcW w:w="6420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14:paraId="379684C5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Doktora tezleri, ayrıca yan tarafta</w:t>
                  </w:r>
                  <w:r w:rsidRPr="006171E7">
                    <w:rPr>
                      <w:sz w:val="18"/>
                      <w:szCs w:val="18"/>
                    </w:rPr>
                    <w:t xml:space="preserve"> belirtilen niteliklerden en az birini sağlamalıdır. Bu tez çalışması;</w:t>
                  </w:r>
                </w:p>
              </w:tc>
              <w:tc>
                <w:tcPr>
                  <w:tcW w:w="3910" w:type="dxa"/>
                  <w:gridSpan w:val="4"/>
                  <w:tcBorders>
                    <w:bottom w:val="single" w:sz="12" w:space="0" w:color="auto"/>
                  </w:tcBorders>
                  <w:vAlign w:val="center"/>
                </w:tcPr>
                <w:p w14:paraId="247049D1" w14:textId="77777777" w:rsidR="00CA3F4A" w:rsidRDefault="00CA3F4A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16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3"/>
                  <w:r w:rsidRPr="006171E7">
                    <w:rPr>
                      <w:sz w:val="18"/>
                      <w:szCs w:val="18"/>
                    </w:rPr>
                    <w:t xml:space="preserve"> Bilime yenilik getirmiştir</w:t>
                  </w:r>
                  <w:r>
                    <w:rPr>
                      <w:sz w:val="18"/>
                      <w:szCs w:val="18"/>
                    </w:rPr>
                    <w:t>.</w:t>
                  </w:r>
                  <w:r w:rsidRPr="006171E7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           </w:t>
                  </w:r>
                </w:p>
                <w:p w14:paraId="02CC9F03" w14:textId="77777777" w:rsidR="00CA3F4A" w:rsidRDefault="00CA3F4A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17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4"/>
                  <w:r w:rsidRPr="006171E7">
                    <w:rPr>
                      <w:sz w:val="18"/>
                      <w:szCs w:val="18"/>
                    </w:rPr>
                    <w:t xml:space="preserve"> Yeni bir bilimsel yöntem geliştirmiştir.  </w:t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</w:p>
                <w:p w14:paraId="7EFCDF86" w14:textId="77777777" w:rsidR="00CA3F4A" w:rsidRPr="00500B12" w:rsidRDefault="00CA3F4A" w:rsidP="00577D51">
                  <w:pPr>
                    <w:framePr w:hSpace="141" w:wrap="around" w:vAnchor="text" w:hAnchor="text" w:xAlign="center" w:y="1"/>
                    <w:spacing w:after="120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nay18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6171E7">
                    <w:rPr>
                      <w:sz w:val="18"/>
                      <w:szCs w:val="18"/>
                    </w:rPr>
                    <w:t>Bilinen bir yöntemi yeni bir alana uygulamıştır</w:t>
                  </w:r>
                  <w:r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</w:tr>
            <w:tr w:rsidR="00CA3F4A" w:rsidRPr="006171E7" w14:paraId="7F9D706D" w14:textId="77777777" w:rsidTr="00C44C90">
              <w:trPr>
                <w:trHeight w:hRule="exact" w:val="284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  <w:hideMark/>
                </w:tcPr>
                <w:p w14:paraId="222BA674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i/>
                      <w:sz w:val="18"/>
                      <w:szCs w:val="18"/>
                    </w:rPr>
                  </w:pPr>
                  <w:bookmarkStart w:id="6" w:name="Onay49"/>
                  <w:bookmarkEnd w:id="6"/>
                  <w:r w:rsidRPr="006171E7">
                    <w:rPr>
                      <w:b/>
                      <w:i/>
                      <w:sz w:val="18"/>
                      <w:szCs w:val="18"/>
                    </w:rPr>
                    <w:t xml:space="preserve">Teze Yönelik Değerlendirmeleriniz: </w:t>
                  </w:r>
                  <w:r w:rsidRPr="006171E7">
                    <w:rPr>
                      <w:i/>
                      <w:sz w:val="18"/>
                      <w:szCs w:val="18"/>
                    </w:rPr>
                    <w:t>Yöntem, bulgular, tartışma ve önemli gördüğünüz diğer hususları belirtiniz</w:t>
                  </w:r>
                  <w:r w:rsidRPr="006171E7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tr w:rsidR="00CA3F4A" w:rsidRPr="006171E7" w14:paraId="69B55FF5" w14:textId="77777777" w:rsidTr="00C44C90">
              <w:trPr>
                <w:trHeight w:val="1762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5EEFFF4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4CDE254E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014A103C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115D7AAF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  <w:p w14:paraId="4A38377C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CA3F4A" w:rsidRPr="006171E7" w14:paraId="4DAE5730" w14:textId="77777777" w:rsidTr="00C44C90">
              <w:trPr>
                <w:trHeight w:val="576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E2F1C4F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before="120"/>
                    <w:suppressOverlap/>
                    <w:jc w:val="both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Tarafımdan incelenen bu doktora tezi, Karadeniz Teknik Üniversitesi Lisansüstü Eğitim-Öğretim Yönetmeliği’nin ilgili hükümleri uyarınca:</w:t>
                  </w:r>
                </w:p>
                <w:bookmarkStart w:id="7" w:name="Check18"/>
                <w:bookmarkEnd w:id="7"/>
                <w:p w14:paraId="205DE887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before="120"/>
                    <w:ind w:left="987" w:hanging="853"/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8" w:name="Onay23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6171E7">
                    <w:rPr>
                      <w:sz w:val="18"/>
                      <w:szCs w:val="18"/>
                    </w:rPr>
                    <w:t xml:space="preserve"> Savunmaya kabul edilebilir niteliktedir.  </w:t>
                  </w:r>
                  <w:bookmarkStart w:id="9" w:name="Check19"/>
                  <w:bookmarkEnd w:id="9"/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0" w:name="Onay24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10"/>
                  <w:r w:rsidRPr="006171E7">
                    <w:rPr>
                      <w:sz w:val="18"/>
                      <w:szCs w:val="18"/>
                    </w:rPr>
                    <w:t xml:space="preserve"> Ek süre verilerek düzeltilmesi gerekir. </w:t>
                  </w:r>
                  <w:bookmarkStart w:id="11" w:name="Check20"/>
                  <w:bookmarkEnd w:id="11"/>
                  <w:r w:rsidRPr="006171E7">
                    <w:rPr>
                      <w:sz w:val="18"/>
                      <w:szCs w:val="18"/>
                    </w:rPr>
                    <w:t xml:space="preserve">    </w:t>
                  </w:r>
                  <w:r w:rsidRPr="006171E7">
                    <w:rPr>
                      <w:sz w:val="18"/>
                      <w:szCs w:val="18"/>
                    </w:rPr>
                    <w:fldChar w:fldCharType="begin">
                      <w:ffData>
                        <w:name w:val="Onay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Onay25"/>
                  <w:r w:rsidRPr="006171E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577D51">
                    <w:rPr>
                      <w:sz w:val="18"/>
                      <w:szCs w:val="18"/>
                    </w:rPr>
                  </w:r>
                  <w:r w:rsidR="00577D51">
                    <w:rPr>
                      <w:sz w:val="18"/>
                      <w:szCs w:val="18"/>
                    </w:rPr>
                    <w:fldChar w:fldCharType="separate"/>
                  </w:r>
                  <w:r w:rsidRPr="006171E7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6171E7">
                    <w:rPr>
                      <w:sz w:val="18"/>
                      <w:szCs w:val="18"/>
                    </w:rPr>
                    <w:t xml:space="preserve"> Reddedilmesi gerekir.</w:t>
                  </w:r>
                </w:p>
              </w:tc>
            </w:tr>
            <w:tr w:rsidR="00CA3F4A" w:rsidRPr="006171E7" w14:paraId="0804E4A2" w14:textId="77777777" w:rsidTr="00C44C90">
              <w:trPr>
                <w:trHeight w:val="295"/>
              </w:trPr>
              <w:tc>
                <w:tcPr>
                  <w:tcW w:w="10330" w:type="dxa"/>
                  <w:gridSpan w:val="7"/>
                  <w:tcBorders>
                    <w:top w:val="single" w:sz="12" w:space="0" w:color="auto"/>
                  </w:tcBorders>
                  <w:hideMark/>
                </w:tcPr>
                <w:p w14:paraId="3453A59A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jc w:val="center"/>
                    <w:rPr>
                      <w:color w:val="948A54"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JÜRİ ÜYESİ</w:t>
                  </w:r>
                </w:p>
              </w:tc>
            </w:tr>
            <w:tr w:rsidR="00CA3F4A" w:rsidRPr="006171E7" w14:paraId="3C92AEBA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3EC3CC9B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Unvanı, Adı ve </w:t>
                  </w:r>
                  <w:r w:rsidRPr="006171E7">
                    <w:rPr>
                      <w:sz w:val="18"/>
                      <w:szCs w:val="18"/>
                    </w:rPr>
                    <w:t>Soyadı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 </w:t>
                  </w:r>
                </w:p>
              </w:tc>
              <w:tc>
                <w:tcPr>
                  <w:tcW w:w="353" w:type="dxa"/>
                </w:tcPr>
                <w:p w14:paraId="788D2129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593E0D57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59852BCD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6245F387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53" w:type="dxa"/>
                </w:tcPr>
                <w:p w14:paraId="309C79B4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7DF5CB4C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  <w:bookmarkStart w:id="13" w:name="Metin23"/>
                  <w:r w:rsidRPr="006171E7">
                    <w:rPr>
                      <w:b/>
                      <w:noProof/>
                      <w:sz w:val="18"/>
                      <w:szCs w:val="18"/>
                    </w:rPr>
                    <w:t>     </w:t>
                  </w:r>
                  <w:bookmarkEnd w:id="13"/>
                </w:p>
              </w:tc>
            </w:tr>
            <w:tr w:rsidR="00CA3F4A" w:rsidRPr="006171E7" w14:paraId="27B8AEFF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64EE47CA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353" w:type="dxa"/>
                </w:tcPr>
                <w:p w14:paraId="2444F4F0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04756BE4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11164DA5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731E23B5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proofErr w:type="gramStart"/>
                  <w:r w:rsidRPr="006171E7">
                    <w:rPr>
                      <w:sz w:val="18"/>
                      <w:szCs w:val="18"/>
                    </w:rPr>
                    <w:t>e</w:t>
                  </w:r>
                  <w:proofErr w:type="gramEnd"/>
                  <w:r w:rsidRPr="006171E7">
                    <w:rPr>
                      <w:sz w:val="18"/>
                      <w:szCs w:val="18"/>
                    </w:rPr>
                    <w:t>-posta</w:t>
                  </w:r>
                </w:p>
              </w:tc>
              <w:tc>
                <w:tcPr>
                  <w:tcW w:w="353" w:type="dxa"/>
                </w:tcPr>
                <w:p w14:paraId="664CC3FF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2A08078C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6E8EB4E7" w14:textId="77777777" w:rsidTr="00C44C90">
              <w:trPr>
                <w:trHeight w:val="93"/>
              </w:trPr>
              <w:tc>
                <w:tcPr>
                  <w:tcW w:w="2052" w:type="dxa"/>
                  <w:hideMark/>
                </w:tcPr>
                <w:p w14:paraId="1FAD66DE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 w:rsidRPr="006171E7">
                    <w:rPr>
                      <w:sz w:val="18"/>
                      <w:szCs w:val="18"/>
                    </w:rPr>
                    <w:t>Tarih</w:t>
                  </w:r>
                </w:p>
              </w:tc>
              <w:tc>
                <w:tcPr>
                  <w:tcW w:w="353" w:type="dxa"/>
                </w:tcPr>
                <w:p w14:paraId="5A5027C4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171E7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5012713B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  <w:tr w:rsidR="00CA3F4A" w:rsidRPr="006171E7" w14:paraId="08F81BCA" w14:textId="77777777" w:rsidTr="00C44C90">
              <w:trPr>
                <w:trHeight w:val="93"/>
              </w:trPr>
              <w:tc>
                <w:tcPr>
                  <w:tcW w:w="2052" w:type="dxa"/>
                </w:tcPr>
                <w:p w14:paraId="73BF0544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İmza</w:t>
                  </w:r>
                </w:p>
              </w:tc>
              <w:tc>
                <w:tcPr>
                  <w:tcW w:w="353" w:type="dxa"/>
                </w:tcPr>
                <w:p w14:paraId="0239EB95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pacing w:line="336" w:lineRule="auto"/>
                    <w:suppressOverlap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5" w:type="dxa"/>
                  <w:gridSpan w:val="5"/>
                </w:tcPr>
                <w:p w14:paraId="030F5992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  <w:p w14:paraId="7EEBF07B" w14:textId="77777777" w:rsidR="00CA3F4A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  <w:p w14:paraId="3C75A999" w14:textId="77777777" w:rsidR="00CA3F4A" w:rsidRPr="006171E7" w:rsidRDefault="00CA3F4A" w:rsidP="00577D51">
                  <w:pPr>
                    <w:framePr w:hSpace="141" w:wrap="around" w:vAnchor="text" w:hAnchor="text" w:xAlign="center" w:y="1"/>
                    <w:suppressOverlap/>
                    <w:rPr>
                      <w:color w:val="948A54"/>
                      <w:sz w:val="18"/>
                      <w:szCs w:val="18"/>
                    </w:rPr>
                  </w:pPr>
                </w:p>
              </w:tc>
            </w:tr>
          </w:tbl>
          <w:p w14:paraId="489D6602" w14:textId="77777777" w:rsidR="009423E9" w:rsidRDefault="009423E9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4BC786B" w14:textId="3B438493" w:rsidR="009423E9" w:rsidRPr="00516A54" w:rsidRDefault="009423E9" w:rsidP="00C44C90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C44C90" w14:paraId="23500716" w14:textId="77777777" w:rsidTr="003317FA">
        <w:trPr>
          <w:trHeight w:val="437"/>
        </w:trPr>
        <w:tc>
          <w:tcPr>
            <w:tcW w:w="1046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02CA60A" w14:textId="77777777" w:rsidR="00C44C90" w:rsidRPr="006171E7" w:rsidRDefault="00C44C90" w:rsidP="00C44C90">
            <w:pPr>
              <w:spacing w:before="120"/>
              <w:rPr>
                <w:i/>
                <w:sz w:val="18"/>
                <w:szCs w:val="18"/>
              </w:rPr>
            </w:pPr>
            <w:r w:rsidRPr="00F93720">
              <w:rPr>
                <w:b/>
                <w:i/>
                <w:color w:val="C45911" w:themeColor="accent2" w:themeShade="BF"/>
                <w:sz w:val="20"/>
                <w:szCs w:val="20"/>
              </w:rPr>
              <w:t>Not:</w:t>
            </w:r>
            <w:r w:rsidRPr="006171E7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Bu Rapor, tez savunma sınavından sonra, Doktora Tezi Savunma Sınav Sonuç Formu</w:t>
            </w:r>
            <w:r w:rsidRPr="006171E7">
              <w:rPr>
                <w:i/>
                <w:sz w:val="18"/>
                <w:szCs w:val="18"/>
              </w:rPr>
              <w:t xml:space="preserve"> ile birlikte Enstitü Müdürlüğü’ne gönderilir.</w:t>
            </w:r>
          </w:p>
          <w:p w14:paraId="48FCBF9F" w14:textId="30204048" w:rsidR="00C44C90" w:rsidRDefault="00C44C90" w:rsidP="003317FA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1764E0" w14:paraId="10C1994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F43389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0DF766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7CE8DC3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A212FBB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630FFA0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0CB6175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566B885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1764E0" w14:paraId="63E3AAE7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E217C19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5A2C658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09FC9CE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D0DA147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7EF0F888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D7B6E24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33D5B49" w14:textId="77777777" w:rsidR="001764E0" w:rsidRPr="0089637D" w:rsidRDefault="001764E0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90BF551" w14:textId="3428BE09" w:rsidR="00BA5D65" w:rsidRPr="00131508" w:rsidRDefault="00BA5D65" w:rsidP="009423E9">
      <w:pPr>
        <w:jc w:val="both"/>
        <w:rPr>
          <w:sz w:val="4"/>
          <w:szCs w:val="4"/>
        </w:rPr>
      </w:pPr>
    </w:p>
    <w:sectPr w:rsidR="00BA5D65" w:rsidRPr="00131508" w:rsidSect="0013150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C262B"/>
    <w:rsid w:val="0010552D"/>
    <w:rsid w:val="0012152A"/>
    <w:rsid w:val="0013054F"/>
    <w:rsid w:val="00131508"/>
    <w:rsid w:val="00131929"/>
    <w:rsid w:val="00145C44"/>
    <w:rsid w:val="001764E0"/>
    <w:rsid w:val="001A64F5"/>
    <w:rsid w:val="001B68F9"/>
    <w:rsid w:val="00205EEE"/>
    <w:rsid w:val="00223911"/>
    <w:rsid w:val="0023508E"/>
    <w:rsid w:val="002E265C"/>
    <w:rsid w:val="003317FA"/>
    <w:rsid w:val="00362466"/>
    <w:rsid w:val="003920F9"/>
    <w:rsid w:val="003A0494"/>
    <w:rsid w:val="003D61C1"/>
    <w:rsid w:val="00442EF1"/>
    <w:rsid w:val="00477DD8"/>
    <w:rsid w:val="00481AC7"/>
    <w:rsid w:val="00482A69"/>
    <w:rsid w:val="004A4821"/>
    <w:rsid w:val="004F0EF7"/>
    <w:rsid w:val="00516A54"/>
    <w:rsid w:val="00533DFC"/>
    <w:rsid w:val="0053705C"/>
    <w:rsid w:val="0053773F"/>
    <w:rsid w:val="00571029"/>
    <w:rsid w:val="00577D51"/>
    <w:rsid w:val="005C7287"/>
    <w:rsid w:val="006119C2"/>
    <w:rsid w:val="00641EB7"/>
    <w:rsid w:val="0065106D"/>
    <w:rsid w:val="00707410"/>
    <w:rsid w:val="00713C46"/>
    <w:rsid w:val="007A439E"/>
    <w:rsid w:val="007B68F2"/>
    <w:rsid w:val="007E1BC3"/>
    <w:rsid w:val="007F0D12"/>
    <w:rsid w:val="00821491"/>
    <w:rsid w:val="00837236"/>
    <w:rsid w:val="008B7480"/>
    <w:rsid w:val="008D40E5"/>
    <w:rsid w:val="008F42E6"/>
    <w:rsid w:val="009305AE"/>
    <w:rsid w:val="00932F83"/>
    <w:rsid w:val="009423E9"/>
    <w:rsid w:val="00A612A6"/>
    <w:rsid w:val="00A62123"/>
    <w:rsid w:val="00A91A56"/>
    <w:rsid w:val="00A93442"/>
    <w:rsid w:val="00AC3DD6"/>
    <w:rsid w:val="00AD64F6"/>
    <w:rsid w:val="00AE1014"/>
    <w:rsid w:val="00AF182D"/>
    <w:rsid w:val="00B666CE"/>
    <w:rsid w:val="00BA5D65"/>
    <w:rsid w:val="00BD7BC6"/>
    <w:rsid w:val="00BE2300"/>
    <w:rsid w:val="00C078AC"/>
    <w:rsid w:val="00C13A7A"/>
    <w:rsid w:val="00C14F74"/>
    <w:rsid w:val="00C17E22"/>
    <w:rsid w:val="00C3277B"/>
    <w:rsid w:val="00C436E7"/>
    <w:rsid w:val="00C44C90"/>
    <w:rsid w:val="00C93109"/>
    <w:rsid w:val="00C94FBB"/>
    <w:rsid w:val="00CA3F4A"/>
    <w:rsid w:val="00D476D0"/>
    <w:rsid w:val="00D76B7B"/>
    <w:rsid w:val="00DA0B66"/>
    <w:rsid w:val="00DA7732"/>
    <w:rsid w:val="00E14155"/>
    <w:rsid w:val="00E67226"/>
    <w:rsid w:val="00E9134A"/>
    <w:rsid w:val="00EA7AAA"/>
    <w:rsid w:val="00EB7E08"/>
    <w:rsid w:val="00EE3897"/>
    <w:rsid w:val="00F07E35"/>
    <w:rsid w:val="00F17659"/>
    <w:rsid w:val="00F63761"/>
    <w:rsid w:val="00F7444A"/>
    <w:rsid w:val="00F93720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Gvdemetni210pt">
    <w:name w:val="Gövde metni (2) + 10 pt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">
    <w:name w:val="Gövde metni (2)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sid w:val="00477DD8"/>
    <w:rPr>
      <w:rFonts w:ascii="Sylfaen" w:eastAsia="Sylfaen" w:hAnsi="Sylfaen" w:cs="Sylfaen"/>
      <w:sz w:val="26"/>
      <w:szCs w:val="26"/>
      <w:shd w:val="clear" w:color="auto" w:fill="FFFFFF"/>
      <w:lang w:eastAsia="tr-TR" w:bidi="tr-TR"/>
    </w:rPr>
  </w:style>
  <w:style w:type="paragraph" w:customStyle="1" w:styleId="Balk10">
    <w:name w:val="Başlık #1"/>
    <w:basedOn w:val="Normal"/>
    <w:link w:val="Balk1"/>
    <w:rsid w:val="00477DD8"/>
    <w:pPr>
      <w:widowControl w:val="0"/>
      <w:shd w:val="clear" w:color="auto" w:fill="FFFFFF"/>
      <w:spacing w:line="466" w:lineRule="exact"/>
      <w:jc w:val="center"/>
      <w:outlineLvl w:val="0"/>
    </w:pPr>
    <w:rPr>
      <w:rFonts w:ascii="Sylfaen" w:eastAsia="Sylfaen" w:hAnsi="Sylfaen" w:cs="Sylfaen"/>
      <w:sz w:val="26"/>
      <w:szCs w:val="26"/>
      <w:lang w:bidi="tr-TR"/>
    </w:rPr>
  </w:style>
  <w:style w:type="character" w:customStyle="1" w:styleId="Gvdemetni210ptKalnDeil">
    <w:name w:val="Gövde metni (2) + 10 pt;Kalın Değil"/>
    <w:basedOn w:val="VarsaylanParagrafYazTipi"/>
    <w:rsid w:val="00477DD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210ptKalnDeiltalik">
    <w:name w:val="Gövde metni (2) + 10 pt;Kalın Değil;İtalik"/>
    <w:basedOn w:val="VarsaylanParagrafYazTipi"/>
    <w:rsid w:val="00477DD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Gvdemetni4Exact">
    <w:name w:val="Gövde metni (4) Exact"/>
    <w:basedOn w:val="VarsaylanParagrafYazTipi"/>
    <w:rsid w:val="00D476D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styleId="GvdeMetni">
    <w:name w:val="Body Text"/>
    <w:basedOn w:val="Normal"/>
    <w:link w:val="GvdeMetniChar"/>
    <w:uiPriority w:val="1"/>
    <w:qFormat/>
    <w:rsid w:val="00C078AC"/>
    <w:pPr>
      <w:widowControl w:val="0"/>
      <w:autoSpaceDE w:val="0"/>
      <w:autoSpaceDN w:val="0"/>
    </w:pPr>
    <w:rPr>
      <w:b/>
      <w:bCs/>
      <w:sz w:val="28"/>
      <w:szCs w:val="28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8A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F18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182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Kpr">
    <w:name w:val="Hyperlink"/>
    <w:uiPriority w:val="99"/>
    <w:unhideWhenUsed/>
    <w:rsid w:val="00EE389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552D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1764E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7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19661CAA44FDE9FD66AB0A43ECC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0DB2F1-CB4D-4B1B-8FAB-153E8C12AF59}"/>
      </w:docPartPr>
      <w:docPartBody>
        <w:p w:rsidR="003019CB" w:rsidRDefault="002B5C2E" w:rsidP="002B5C2E">
          <w:pPr>
            <w:pStyle w:val="3EF19661CAA44FDE9FD66AB0A43ECCD6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2E"/>
    <w:rsid w:val="002B5C2E"/>
    <w:rsid w:val="003019CB"/>
    <w:rsid w:val="0052041A"/>
    <w:rsid w:val="00DB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5C2E"/>
    <w:rPr>
      <w:color w:val="808080"/>
    </w:rPr>
  </w:style>
  <w:style w:type="paragraph" w:customStyle="1" w:styleId="3EF19661CAA44FDE9FD66AB0A43ECCD6">
    <w:name w:val="3EF19661CAA44FDE9FD66AB0A43ECCD6"/>
    <w:rsid w:val="002B5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B4A309-40A6-4BEF-B856-3437BC0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Hp</cp:lastModifiedBy>
  <cp:revision>10</cp:revision>
  <dcterms:created xsi:type="dcterms:W3CDTF">2023-09-15T20:28:00Z</dcterms:created>
  <dcterms:modified xsi:type="dcterms:W3CDTF">2024-02-26T16:46:00Z</dcterms:modified>
</cp:coreProperties>
</file>